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42" w:rsidRDefault="002C79D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jc w:val="right"/>
        <w:rPr>
          <w:rFonts w:ascii="Arial" w:eastAsia="Arial" w:hAnsi="Arial" w:cs="Arial"/>
          <w:b/>
          <w:color w:val="5F497A"/>
          <w:sz w:val="40"/>
          <w:szCs w:val="40"/>
        </w:rPr>
      </w:pPr>
      <w:r>
        <w:rPr>
          <w:rFonts w:ascii="Arial" w:eastAsia="Arial" w:hAnsi="Arial" w:cs="Arial"/>
          <w:b/>
          <w:color w:val="5F497A"/>
          <w:sz w:val="40"/>
          <w:szCs w:val="40"/>
        </w:rPr>
        <w:t xml:space="preserve">                       </w:t>
      </w:r>
      <w:r>
        <w:rPr>
          <w:rFonts w:ascii="Arial" w:eastAsia="Arial" w:hAnsi="Arial" w:cs="Arial"/>
          <w:b/>
          <w:noProof/>
          <w:color w:val="5F497A"/>
          <w:sz w:val="40"/>
          <w:szCs w:val="40"/>
          <w:lang w:val="en-GB"/>
        </w:rPr>
        <w:drawing>
          <wp:inline distT="0" distB="0" distL="0" distR="0">
            <wp:extent cx="2543942" cy="823755"/>
            <wp:effectExtent l="0" t="0" r="0" b="0"/>
            <wp:docPr id="25" name="image1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942" cy="823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1842" w:rsidRDefault="00D2184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rPr>
          <w:rFonts w:ascii="Arial" w:eastAsia="Arial" w:hAnsi="Arial" w:cs="Arial"/>
          <w:b/>
          <w:color w:val="5F497A"/>
          <w:sz w:val="40"/>
          <w:szCs w:val="40"/>
        </w:rPr>
      </w:pPr>
    </w:p>
    <w:p w:rsidR="00D21842" w:rsidRDefault="002C79D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rPr>
          <w:rFonts w:ascii="Montserrat Alternates" w:eastAsia="Montserrat Alternates" w:hAnsi="Montserrat Alternates" w:cs="Montserrat Alternates"/>
          <w:b/>
          <w:color w:val="95C11F"/>
          <w:sz w:val="44"/>
          <w:szCs w:val="44"/>
        </w:rPr>
      </w:pPr>
      <w:r>
        <w:rPr>
          <w:rFonts w:ascii="Montserrat Alternates" w:eastAsia="Montserrat Alternates" w:hAnsi="Montserrat Alternates" w:cs="Montserrat Alternates"/>
          <w:b/>
          <w:color w:val="95C11F"/>
          <w:sz w:val="44"/>
          <w:szCs w:val="44"/>
        </w:rPr>
        <w:t xml:space="preserve">Templed Gofynion Prydles </w:t>
      </w:r>
    </w:p>
    <w:p w:rsidR="00D21842" w:rsidRDefault="002C79D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rPr>
          <w:rFonts w:ascii="Montserrat Alternates" w:eastAsia="Montserrat Alternates" w:hAnsi="Montserrat Alternates" w:cs="Montserrat Alternates"/>
          <w:b/>
          <w:color w:val="95C11F"/>
          <w:sz w:val="44"/>
          <w:szCs w:val="44"/>
        </w:rPr>
      </w:pPr>
      <w:r>
        <w:rPr>
          <w:rFonts w:ascii="Montserrat Alternates" w:eastAsia="Montserrat Alternates" w:hAnsi="Montserrat Alternates" w:cs="Montserrat Alternates"/>
          <w:b/>
          <w:color w:val="95C11F"/>
          <w:sz w:val="44"/>
          <w:szCs w:val="44"/>
        </w:rPr>
        <w:t xml:space="preserve">(Penawdau Telerau) </w:t>
      </w:r>
    </w:p>
    <w:p w:rsidR="00D21842" w:rsidRDefault="002C79D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2"/>
        <w:rPr>
          <w:b/>
          <w:color w:val="5F497A"/>
          <w:sz w:val="28"/>
          <w:szCs w:val="28"/>
        </w:rPr>
      </w:pPr>
      <w:r>
        <w:rPr>
          <w:noProof/>
          <w:lang w:val="en-GB"/>
        </w:rPr>
        <mc:AlternateContent>
          <mc:Choice Requires="wpg">
            <w:drawing>
              <wp:anchor distT="4294967294" distB="4294967294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335295</wp:posOffset>
                </wp:positionV>
                <wp:extent cx="6642100" cy="254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5F497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335295</wp:posOffset>
                </wp:positionV>
                <wp:extent cx="6642100" cy="254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1842" w:rsidRDefault="0065151C">
      <w:pPr>
        <w:ind w:hanging="2"/>
      </w:pPr>
      <w:r w:rsidRPr="0065151C">
        <w:rPr>
          <w:rFonts w:asciiTheme="majorHAnsi" w:eastAsia="Montserrat Alternates" w:hAnsiTheme="majorHAnsi" w:cstheme="majorHAnsi"/>
        </w:rPr>
        <w:t>Mae Penawdau Telerau Cymru a Lloegr</w:t>
      </w:r>
      <w:r w:rsidRPr="0065151C">
        <w:t xml:space="preserve"> </w:t>
      </w:r>
      <w:r w:rsidR="002C79D0" w:rsidRPr="0065151C">
        <w:t>yn</w:t>
      </w:r>
      <w:r w:rsidR="002C79D0">
        <w:t xml:space="preserve"> ddogfen sy'n cofnodi prif delerau cytundeb prydles rhwng landlord a thenant. Fel arfer caiff y telerau eu paratoi a'u trafod gan asiant y landlord, ond gallwch hefyd ddefnyddio'r templed hwn. Er nad yw penawdau telerau yn gyfreithiol rwymol, mae'n bwysi</w:t>
      </w:r>
      <w:r w:rsidR="002C79D0">
        <w:t xml:space="preserve">g i'r tenant gymryd amser i ddeall y telerau a'r goblygiadau ariannol. </w:t>
      </w:r>
    </w:p>
    <w:p w:rsidR="00D21842" w:rsidRDefault="00072313">
      <w:pPr>
        <w:ind w:hanging="2"/>
        <w:rPr>
          <w:color w:val="3F5340"/>
        </w:rPr>
      </w:pPr>
      <w:r>
        <w:t>Mae’r templed Penawdau Telerau</w:t>
      </w:r>
      <w:r w:rsidR="002C79D0">
        <w:t xml:space="preserve"> hwn i’w ddefnyddio i ysgogi trafodaeth gynnar rhwng aelodau’r grŵp cymunedol neu fenter a hefyd fel sail i gofnodi penderfyniadau a wneir gan y partïon. E</w:t>
      </w:r>
      <w:r w:rsidR="002C79D0">
        <w:t xml:space="preserve">fallai y bydd materion eraill y gallai’r naill barti neu’r llall ddymuno eu cynnwys yn gynnar, ond </w:t>
      </w:r>
      <w:r w:rsidR="002C79D0">
        <w:rPr>
          <w:color w:val="3F5340"/>
        </w:rPr>
        <w:t xml:space="preserve">dyma’r pethau hollbwysig y credwn y dylech fod yn eu hystyried ar gyfer eich prosiect neu fenter mannau gwyrdd. Darperir nodiadau canllaw mewn </w:t>
      </w:r>
      <w:r w:rsidR="002C79D0">
        <w:rPr>
          <w:color w:val="92D050"/>
        </w:rPr>
        <w:t>gwyrdd</w:t>
      </w:r>
      <w:r w:rsidR="002C79D0">
        <w:rPr>
          <w:color w:val="3F5340"/>
        </w:rPr>
        <w:t xml:space="preserve"> yn y co</w:t>
      </w:r>
      <w:r w:rsidR="002C79D0">
        <w:rPr>
          <w:color w:val="3F5340"/>
        </w:rPr>
        <w:t xml:space="preserve">lofnau chwith isod. Dylid eu darllen yn ofalus. Gofynnwch am gyngor gan dîm </w:t>
      </w:r>
      <w:hyperlink r:id="rId9">
        <w:r w:rsidR="002C79D0">
          <w:rPr>
            <w:color w:val="0000FF"/>
            <w:u w:val="single"/>
          </w:rPr>
          <w:t>CLAS Cymru</w:t>
        </w:r>
      </w:hyperlink>
      <w:r w:rsidR="002C79D0">
        <w:rPr>
          <w:color w:val="3F5340"/>
        </w:rPr>
        <w:t xml:space="preserve"> os oes angen cymorth pellach arnoch. </w:t>
      </w:r>
    </w:p>
    <w:p w:rsidR="00D21842" w:rsidRDefault="0045396B">
      <w:pPr>
        <w:ind w:hanging="2"/>
        <w:rPr>
          <w:color w:val="3F5340"/>
        </w:rPr>
      </w:pPr>
      <w:r>
        <w:rPr>
          <w:color w:val="3F5340"/>
        </w:rPr>
        <w:t>Nid yw Penawdau</w:t>
      </w:r>
      <w:r w:rsidR="002C79D0">
        <w:rPr>
          <w:color w:val="3F5340"/>
        </w:rPr>
        <w:t xml:space="preserve"> Telerau yn gontract terfynol ac ni ddylid eu cymryd felly. Mae'n bwysig ei nodi </w:t>
      </w:r>
      <w:r w:rsidR="002C79D0">
        <w:rPr>
          <w:b/>
          <w:color w:val="3F5340"/>
          <w:sz w:val="24"/>
          <w:szCs w:val="24"/>
        </w:rPr>
        <w:t xml:space="preserve">'Yn amodol ar gontract a heb ragfarn' </w:t>
      </w:r>
      <w:r w:rsidR="002C79D0">
        <w:rPr>
          <w:color w:val="3F5340"/>
        </w:rPr>
        <w:t>sy'n golygu y byddwch yn ei droi'n gytundeb ffurfiol yn ddiweddarach.</w:t>
      </w:r>
    </w:p>
    <w:p w:rsidR="00D21842" w:rsidRDefault="002C79D0">
      <w:pPr>
        <w:ind w:hanging="2"/>
        <w:rPr>
          <w:color w:val="3F5340"/>
        </w:rPr>
      </w:pPr>
      <w:r>
        <w:br w:type="page"/>
      </w:r>
    </w:p>
    <w:tbl>
      <w:tblPr>
        <w:tblStyle w:val="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7"/>
      </w:tblGrid>
      <w:tr w:rsidR="00D21842">
        <w:tc>
          <w:tcPr>
            <w:tcW w:w="10490" w:type="dxa"/>
            <w:gridSpan w:val="2"/>
            <w:shd w:val="clear" w:color="auto" w:fill="auto"/>
          </w:tcPr>
          <w:p w:rsidR="00D21842" w:rsidRDefault="002C79D0">
            <w:pPr>
              <w:ind w:hanging="2"/>
              <w:jc w:val="center"/>
              <w:rPr>
                <w:rFonts w:ascii="Montserrat Alternates" w:eastAsia="Montserrat Alternates" w:hAnsi="Montserrat Alternates" w:cs="Montserrat Alternates"/>
              </w:rPr>
            </w:pPr>
            <w:r>
              <w:rPr>
                <w:rFonts w:ascii="Montserrat Alternates" w:eastAsia="Montserrat Alternates" w:hAnsi="Montserrat Alternates" w:cs="Montserrat Alternates"/>
                <w:b/>
                <w:color w:val="95C11F"/>
                <w:sz w:val="24"/>
                <w:szCs w:val="24"/>
              </w:rPr>
              <w:lastRenderedPageBreak/>
              <w:t>HEB RHAGFARN AC YN AMODOL AR GONTRACT</w:t>
            </w:r>
          </w:p>
        </w:tc>
      </w:tr>
      <w:tr w:rsidR="00D21842">
        <w:tc>
          <w:tcPr>
            <w:tcW w:w="10490" w:type="dxa"/>
            <w:gridSpan w:val="2"/>
            <w:shd w:val="clear" w:color="auto" w:fill="auto"/>
          </w:tcPr>
          <w:p w:rsidR="00D21842" w:rsidRDefault="0065151C">
            <w:pPr>
              <w:ind w:hanging="2"/>
              <w:rPr>
                <w:b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12D7DF8C" wp14:editId="7EA7BBBF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22860</wp:posOffset>
                      </wp:positionV>
                      <wp:extent cx="283845" cy="226695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5151C" w:rsidRDefault="0065151C" w:rsidP="0065151C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7DF8C" id="Rectangle 28" o:spid="_x0000_s1026" style="position:absolute;margin-left:144.5pt;margin-top:1.8pt;width:22.35pt;height:17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HLbwIAAAcFAAAOAAAAZHJzL2Uyb0RvYy54bWysVFFv2jAQfp+0/2D5fQ0E6AoiVF0Z06Rq&#10;q9pNez5sh1hybO9sCPz7nR1K6Tpp0rQ8OHf25fN9391lfr1vDdspDNrZig8vBpwpK5zUdlPx799W&#10;7644CxGsBOOsqvhBBX69ePtm3vmZKl3jjFTICMSGWecr3sToZ0URRKNaCBfOK0uHtcMWIrm4KSRC&#10;R+itKcrB4LLoHEqPTqgQaHfZH/JFxq9rJeLXug4qMlNxyi3mFfO6TmuxmMNsg+AbLY5pwD9k0YK2&#10;dOkJagkR2Bb1K6hWC3TB1fFCuLZwda2FyhyIzXDwG5vHBrzKXEic4E8yhf8HK77s7pFpWfGSKmWh&#10;pRo9kGpgN0Yx2iOBOh9mFPfo7/HoBTIT232NbXoTD7bPoh5Ooqp9ZII2y6vR1XjCmaCjsry8nE4S&#10;ZvH8sccQPynXsmRUHOn2LCXs7kLsQ59C0l3BGS1X2pjs4GZ9a5DtgOq7ys8R/UWYsayr+HRSpjyA&#10;2qw2EMlsPREPdpPve/FFOAce37xffrj5E3BKbAmh6RPICCkMZui2VmarUSA/WsniwZO2lqaAp2RC&#10;y5lRNDNk5LgI2vw9jnQzNl2gcnOTQslx26jwsZEdW5stPgCxGg/o4UzqpGk5OjrU+ZN8Qkfo4g8d&#10;m9xkqWqv9EwIhJH2wfgGepKj8XQwfNKiVymX85RD9s7SK1L/9B2TrLhf74lwMtdOHqj7ghcrTULe&#10;QYj3gDR/Q5KIZpLE+bkFJMHMZ0tNPx2OUwXjuYPnzvrcASsaR4RFRM565zbm0U+MrLvZRlfr3GHP&#10;yVDyyaFpyzSOf4Y0zud+jnr+fy1+AQAA//8DAFBLAwQUAAYACAAAACEAyY19ot4AAAAIAQAADwAA&#10;AGRycy9kb3ducmV2LnhtbEyPUUvDMBSF3wX/Q7iCby61gbl1TYcIDgQR7ERfs+SurWuS0mRt/Pde&#10;n+bbuZzLOd8pt8n2bMIxdN5JuF9kwNBpbzrXSPjYP9+tgIWonFG9dyjhBwNsq+urUhXGz+4dpzo2&#10;jEJcKJSENsah4DzoFq0KCz+gI+/oR6sinWPDzahmCrc9z7Nsya3qHDW0asCnFvWpPlsJaZ/edi/1&#10;TqPXE5+/T/nrV/qU8vYmPW6ARUzx8gx/+IQOFTEd/NmZwHoJ+WpNW6IEsQRGvhDiAdiBxFoAr0r+&#10;f0D1CwAA//8DAFBLAQItABQABgAIAAAAIQC2gziS/gAAAOEBAAATAAAAAAAAAAAAAAAAAAAAAABb&#10;Q29udGVudF9UeXBlc10ueG1sUEsBAi0AFAAGAAgAAAAhADj9If/WAAAAlAEAAAsAAAAAAAAAAAAA&#10;AAAALwEAAF9yZWxzLy5yZWxzUEsBAi0AFAAGAAgAAAAhACTaoctvAgAABwUAAA4AAAAAAAAAAAAA&#10;AAAALgIAAGRycy9lMm9Eb2MueG1sUEsBAi0AFAAGAAgAAAAhAMmNfaLeAAAACAEAAA8AAAAAAAAA&#10;AAAAAAAAyQQAAGRycy9kb3ducmV2LnhtbFBLBQYAAAAABAAEAPMAAADUBQAAAAA=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65151C" w:rsidRDefault="0065151C" w:rsidP="0065151C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79D0">
              <w:rPr>
                <w:b/>
                <w:color w:val="95C11F"/>
              </w:rPr>
              <w:t xml:space="preserve">Math o Brydles </w:t>
            </w:r>
            <w:r>
              <w:rPr>
                <w:b/>
                <w:color w:val="95C11F"/>
              </w:rPr>
              <w:t xml:space="preserve">     </w:t>
            </w:r>
            <w:r w:rsidR="002C79D0">
              <w:rPr>
                <w:b/>
                <w:color w:val="95C11F"/>
              </w:rPr>
              <w:t xml:space="preserve"> Prif brydles</w:t>
            </w:r>
            <w:r>
              <w:rPr>
                <w:b/>
                <w:color w:val="95C11F"/>
              </w:rPr>
              <w:t xml:space="preserve">                          </w:t>
            </w:r>
            <w:r w:rsidR="002C79D0">
              <w:rPr>
                <w:b/>
                <w:color w:val="95C11F"/>
              </w:rPr>
              <w:t xml:space="preserve"> </w:t>
            </w:r>
            <w:r>
              <w:rPr>
                <w:b/>
                <w:color w:val="95C11F"/>
              </w:rPr>
              <w:t xml:space="preserve">              </w:t>
            </w:r>
            <w:r w:rsidR="002C79D0">
              <w:rPr>
                <w:b/>
                <w:color w:val="95C11F"/>
              </w:rPr>
              <w:t xml:space="preserve">Is-brydles </w:t>
            </w:r>
            <w:r>
              <w:rPr>
                <w:b/>
                <w:color w:val="95C11F"/>
              </w:rPr>
              <w:t xml:space="preserve">                                              </w:t>
            </w:r>
            <w:r w:rsidR="002C79D0">
              <w:rPr>
                <w:b/>
                <w:color w:val="95C11F"/>
              </w:rPr>
              <w:t>Ticiwch</w:t>
            </w:r>
            <w:r w:rsidR="002C79D0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12700</wp:posOffset>
                      </wp:positionV>
                      <wp:extent cx="283845" cy="22669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8840" y="3671415"/>
                                <a:ext cx="27432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7" style="position:absolute;margin-left:298pt;margin-top:1pt;width:22.35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0PggIAABoFAAAOAAAAZHJzL2Uyb0RvYy54bWysVF1v0zAUfUfiP1h+Z/loum7V0mmsFCEh&#10;mDYQz7eO01hybHPtNu2/59rpto4hISHykPjYN8f3HN/rq+t9r9lOolfW1Lw4yzmTRthGmU3Nv39b&#10;vbvgzAcwDWhrZM0P0vPrxds3V4Oby9J2VjcSGZEYPx9czbsQ3DzLvOhkD/7MOmlosbXYQyCIm6xB&#10;GIi911mZ5+fZYLFxaIX0nmaX4yJfJP62lSJ8bVsvA9M1p9xCemN6r+M7W1zBfIPgOiWOacA/ZNGD&#10;MrTpE9USArAtqldUvRJovW3DmbB9ZttWCZk0kJoi/03NQwdOJi1kjndPNvn/Ryu+7O6QqYbObsKZ&#10;gZ7O6J5cA7PRktEcGTQ4P6e4B3eHR+RpGNXuW+zjl3Swfc2nZX5xUZHNh5pPzmdFVUxHg+U+MEEB&#10;5ayalLQuKKAsZsUsHUD2TOTQh4/S9iwOao6USbIVdp99oM0p9DEk7uutVs1KaZ0Abta3GtkO6KxX&#10;6Ym70y8vwrRhQ80vp+WU8gAquVZDoGHvyARvNmm/F3/4U+LqZrZ8f/Mn4pjYEnw3JpAYRvVot6ah&#10;TGDeSWg+mIaFgyOfDXUEj8n4njMtqX9okOICKP33OFKmTaSVqdDJoQjsNkh86JqBrfUW74FUVTk9&#10;nDUqelpOjoC6YJpWaAlt+KFClwoutsUrPyMDccR50K6DUeSkusyLRy9Gl5LhTzkkdJJeFmtprJ44&#10;Cvv1fiy+SBJn1rY5UEF6J1aK/PwMPtwBUksW5BS1KXn0cwtIvulPhvrgsqjiQYZTgKdgfQrAiM6S&#10;bhGQsxHchnQbRGHG3myDbVUqtOdkSEME1IBJzfGyiB1+ilPU85W2+AUAAP//AwBQSwMEFAAGAAgA&#10;AAAhAJbK9X3eAAAACAEAAA8AAABkcnMvZG93bnJldi54bWxMj0FLxDAQhe+C/yGM4M1NrdpqbbqI&#10;4IIgC3ZFr9l0bOs2k9Jk2/jvHU96egxveO975TraQcw4+d6RgstVAgLJuKanVsHb7uniFoQPmho9&#10;OEIF3+hhXZ2elLpo3EKvONehFRxCvtAKuhDGQkpvOrTar9yIxN6nm6wOfE6tbCa9cLgdZJokmbS6&#10;J27o9IiPHZpDfbQK4i5uN8/1xqAzs1y+DunLR3xX6vwsPtyDCBjD3zP84jM6VMy0d0dqvBgU3Nxl&#10;vCUoSFnYz66THMRewVWeg6xK+X9A9QMAAP//AwBQSwECLQAUAAYACAAAACEAtoM4kv4AAADhAQAA&#10;EwAAAAAAAAAAAAAAAAAAAAAAW0NvbnRlbnRfVHlwZXNdLnhtbFBLAQItABQABgAIAAAAIQA4/SH/&#10;1gAAAJQBAAALAAAAAAAAAAAAAAAAAC8BAABfcmVscy8ucmVsc1BLAQItABQABgAIAAAAIQDTl90P&#10;ggIAABoFAAAOAAAAAAAAAAAAAAAAAC4CAABkcnMvZTJvRG9jLnhtbFBLAQItABQABgAIAAAAIQCW&#10;yvV93gAAAAgBAAAPAAAAAAAAAAAAAAAAANwEAABkcnMvZG93bnJldi54bWxQSwUGAAAAAAQABADz&#10;AAAA5wUAAAAA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21842">
        <w:trPr>
          <w:trHeight w:val="1491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Tirfeddiannwr</w:t>
            </w:r>
          </w:p>
          <w:p w:rsidR="00D21842" w:rsidRDefault="001A7D90">
            <w:pPr>
              <w:ind w:firstLine="0"/>
              <w:rPr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 xml:space="preserve">: dylai enw'r Tirfeddiannwr gyd-fynd ag enw'r person/endid fel y'i cofrestrwyd ar y gweithredoedd teitl gyda'r </w:t>
            </w:r>
            <w:hyperlink r:id="rId10">
              <w:r w:rsidR="002C79D0">
                <w:rPr>
                  <w:color w:val="92D050"/>
                  <w:sz w:val="20"/>
                  <w:szCs w:val="20"/>
                  <w:u w:val="single"/>
                </w:rPr>
                <w:t>Gofrestrfa Tir</w:t>
              </w:r>
            </w:hyperlink>
            <w:r w:rsidR="002C79D0">
              <w:rPr>
                <w:color w:val="92D050"/>
                <w:sz w:val="20"/>
                <w:szCs w:val="20"/>
              </w:rPr>
              <w:t>. Dylai tenantiaid wirio mai nhw yw'r tirfeddiannwr cyfreithiol ac nad oes unrhyw bartïon eraill sydd â diddordeb yn y tir.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Enw: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Cyfeiriad: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Manylion Cyswllt: </w:t>
            </w:r>
          </w:p>
          <w:p w:rsidR="00D21842" w:rsidRDefault="00D21842">
            <w:pPr>
              <w:ind w:hanging="2"/>
            </w:pPr>
          </w:p>
          <w:p w:rsidR="00D21842" w:rsidRDefault="00D21842">
            <w:pPr>
              <w:ind w:hanging="2"/>
            </w:pPr>
          </w:p>
        </w:tc>
      </w:tr>
      <w:tr w:rsidR="00D21842">
        <w:trPr>
          <w:trHeight w:val="1491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spacing w:after="0"/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Tenant/Deiliad</w:t>
            </w:r>
          </w:p>
          <w:p w:rsidR="00D21842" w:rsidRDefault="001A7D90">
            <w:pPr>
              <w:spacing w:line="240" w:lineRule="auto"/>
              <w:ind w:firstLine="0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>: os ydych yn bwriadu prydlesu'r tir fel grŵp, bydd angen i chi greu endid cyfreithiol i gymryd y brydles yn ei enw.</w:t>
            </w:r>
            <w:r w:rsidR="002C79D0">
              <w:rPr>
                <w:b/>
                <w:color w:val="92D050"/>
                <w:sz w:val="20"/>
                <w:szCs w:val="20"/>
              </w:rPr>
              <w:t xml:space="preserve"> Nid yw grŵp cyfansoddiadol yn endid cyfreithiol</w:t>
            </w:r>
            <w:r w:rsidR="002C79D0">
              <w:rPr>
                <w:color w:val="92D050"/>
                <w:sz w:val="20"/>
                <w:szCs w:val="20"/>
              </w:rPr>
              <w:t xml:space="preserve"> gan ei fod yn anghorfforedig yn y gyfraith. Yn yr achos hwn byddai angen enwau persono</w:t>
            </w:r>
            <w:r w:rsidR="002C79D0">
              <w:rPr>
                <w:color w:val="92D050"/>
                <w:sz w:val="20"/>
                <w:szCs w:val="20"/>
              </w:rPr>
              <w:t xml:space="preserve">l ar y brydles. </w:t>
            </w:r>
          </w:p>
          <w:p w:rsidR="00D21842" w:rsidRDefault="002C7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Mae creu endid cyfreithiol fel creu person cyfan ar wahân y mae'r gyfraith yn ei gydnabod. Mae gan y 'person' hwn, ar ôl iddo gael ei greu, ei hawliau a'i rwymedigaethau cyfreithiol ei hun, ar wahân i'r rhai sy'n berchen ar yr “endid hwnnw</w:t>
            </w:r>
            <w:r>
              <w:rPr>
                <w:color w:val="92D050"/>
                <w:sz w:val="20"/>
                <w:szCs w:val="20"/>
              </w:rPr>
              <w:t xml:space="preserve">” neu'n ei redeg. </w:t>
            </w:r>
          </w:p>
          <w:p w:rsidR="00D21842" w:rsidRDefault="002C7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Gallai endid fod yn gwmni, yn bartneriaeth, yn elusen, neu’n unrhyw endid arall a gydnabyddir gan y gyfraith fel un sydd â’i fodolaeth gyfreithiol ar wahân ei hun.</w:t>
            </w:r>
          </w:p>
          <w:p w:rsidR="00D21842" w:rsidRDefault="00D2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firstLine="0"/>
              <w:rPr>
                <w:color w:val="92D050"/>
                <w:sz w:val="20"/>
                <w:szCs w:val="20"/>
              </w:rPr>
            </w:pPr>
          </w:p>
          <w:p w:rsidR="00D21842" w:rsidRDefault="002C79D0">
            <w:pPr>
              <w:spacing w:after="0"/>
              <w:ind w:hanging="2"/>
            </w:pPr>
            <w:r>
              <w:rPr>
                <w:color w:val="92D050"/>
                <w:sz w:val="20"/>
                <w:szCs w:val="20"/>
              </w:rPr>
              <w:t>Gall endid cyfreithiol ymrwymo i gontra</w:t>
            </w:r>
            <w:r w:rsidR="00A5786C">
              <w:rPr>
                <w:color w:val="92D050"/>
                <w:sz w:val="20"/>
                <w:szCs w:val="20"/>
              </w:rPr>
              <w:t>ctau, mynd i ddyledion a’u talu</w:t>
            </w:r>
            <w:r>
              <w:rPr>
                <w:color w:val="92D050"/>
                <w:sz w:val="20"/>
                <w:szCs w:val="20"/>
              </w:rPr>
              <w:t xml:space="preserve"> </w:t>
            </w:r>
            <w:r w:rsidR="00A5786C">
              <w:rPr>
                <w:color w:val="92D050"/>
                <w:sz w:val="20"/>
                <w:szCs w:val="20"/>
              </w:rPr>
              <w:t>n</w:t>
            </w:r>
            <w:r>
              <w:rPr>
                <w:color w:val="92D050"/>
                <w:sz w:val="20"/>
                <w:szCs w:val="20"/>
              </w:rPr>
              <w:t>ôl, bod yn atebol am weithgareddau yn erbyn y gyfraith ac erlyn neu gael ei siwio gan endidau eraill. Mae hyn yn eich galluogi i osgoi risg ariannol bersonol drom os na chyflawnir rhw</w:t>
            </w:r>
            <w:r>
              <w:rPr>
                <w:color w:val="92D050"/>
                <w:sz w:val="20"/>
                <w:szCs w:val="20"/>
              </w:rPr>
              <w:t>ymedigaeth tenant gan mai dim ond yr endid ar wahân yr ydych wedi'i greu y bydd y perchennog tir yn gallu ei erlyn.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spacing w:after="0"/>
              <w:ind w:hanging="2"/>
              <w:rPr>
                <w:color w:val="3F5340"/>
              </w:rPr>
            </w:pPr>
            <w:r>
              <w:rPr>
                <w:color w:val="3F5340"/>
              </w:rPr>
              <w:t>Enw:</w:t>
            </w:r>
          </w:p>
          <w:p w:rsidR="00D21842" w:rsidRDefault="00D21842">
            <w:pPr>
              <w:spacing w:after="0"/>
              <w:ind w:hanging="2"/>
              <w:rPr>
                <w:color w:val="3F5340"/>
              </w:rPr>
            </w:pPr>
          </w:p>
          <w:p w:rsidR="00D21842" w:rsidRDefault="002C79D0">
            <w:pPr>
              <w:spacing w:after="0"/>
              <w:ind w:hanging="2"/>
              <w:rPr>
                <w:color w:val="3F5340"/>
              </w:rPr>
            </w:pPr>
            <w:r>
              <w:rPr>
                <w:color w:val="3F5340"/>
              </w:rPr>
              <w:t>Cyfeiriad:</w:t>
            </w:r>
          </w:p>
          <w:p w:rsidR="00D21842" w:rsidRDefault="00D21842">
            <w:pPr>
              <w:spacing w:after="0"/>
              <w:ind w:hanging="2"/>
              <w:rPr>
                <w:color w:val="3F5340"/>
              </w:rPr>
            </w:pPr>
          </w:p>
          <w:p w:rsidR="00D21842" w:rsidRDefault="002C79D0">
            <w:pPr>
              <w:spacing w:after="0"/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Manylion cyswllt: </w:t>
            </w:r>
          </w:p>
          <w:p w:rsidR="00D21842" w:rsidRDefault="00D21842">
            <w:pPr>
              <w:spacing w:after="0"/>
              <w:ind w:hanging="2"/>
            </w:pPr>
          </w:p>
          <w:p w:rsidR="00D21842" w:rsidRDefault="00D21842">
            <w:pPr>
              <w:spacing w:after="0"/>
              <w:ind w:hanging="2"/>
            </w:pPr>
          </w:p>
        </w:tc>
      </w:tr>
      <w:tr w:rsidR="00D21842">
        <w:trPr>
          <w:trHeight w:val="1491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color w:val="92D050"/>
              </w:rPr>
            </w:pPr>
            <w:r>
              <w:rPr>
                <w:b/>
                <w:color w:val="3F5340"/>
                <w:sz w:val="24"/>
                <w:szCs w:val="24"/>
              </w:rPr>
              <w:t>Gwarantwr (os oes un)</w:t>
            </w:r>
            <w:r>
              <w:rPr>
                <w:color w:val="92D050"/>
              </w:rPr>
              <w:t xml:space="preserve"> </w:t>
            </w:r>
          </w:p>
          <w:p w:rsidR="00D21842" w:rsidRDefault="001A7D90">
            <w:pPr>
              <w:ind w:hanging="2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>: bydd angen cynnwys y gwarantwr fel parti i’r ddogfen denantiaeth</w:t>
            </w:r>
          </w:p>
          <w:p w:rsidR="00D21842" w:rsidRDefault="00D21842">
            <w:pPr>
              <w:spacing w:after="0"/>
              <w:ind w:hanging="2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Hunaniaeth y gwarantwr: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Manylion cyswllt: </w:t>
            </w:r>
          </w:p>
          <w:p w:rsidR="00D21842" w:rsidRDefault="00D21842">
            <w:pPr>
              <w:spacing w:after="0"/>
              <w:ind w:firstLine="0"/>
            </w:pPr>
          </w:p>
        </w:tc>
      </w:tr>
      <w:tr w:rsidR="00D21842">
        <w:trPr>
          <w:trHeight w:val="340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Cyfreithiwr</w:t>
            </w:r>
          </w:p>
          <w:p w:rsidR="00D21842" w:rsidRDefault="001A7D90">
            <w:pPr>
              <w:ind w:hanging="2"/>
              <w:rPr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 xml:space="preserve">Sylwer </w:t>
            </w:r>
            <w:r w:rsidR="002C79D0">
              <w:rPr>
                <w:color w:val="92D050"/>
                <w:sz w:val="20"/>
                <w:szCs w:val="20"/>
              </w:rPr>
              <w:t>- Argymhellir yn gryf cyflogi cyfreithiwr ac mae’n orfodol ar gyfer prydlesi o fwy na 7 mlynedd gan fod angen eu cyflawni fel gweithred ac wedi'i gofrestru gyda'r gofrestrfa tir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Cyfreithiwr y tirfedd</w:t>
            </w:r>
            <w:r>
              <w:rPr>
                <w:color w:val="3F5340"/>
              </w:rPr>
              <w:t xml:space="preserve">iannwr: </w:t>
            </w:r>
          </w:p>
          <w:p w:rsidR="00D21842" w:rsidRDefault="00D21842">
            <w:pPr>
              <w:ind w:firstLine="0"/>
            </w:pPr>
          </w:p>
          <w:p w:rsidR="00D21842" w:rsidRDefault="00E7471A" w:rsidP="00E7471A">
            <w:pPr>
              <w:ind w:firstLine="0"/>
              <w:rPr>
                <w:color w:val="3F5340"/>
              </w:rPr>
            </w:pPr>
            <w:r>
              <w:rPr>
                <w:color w:val="3F5340"/>
              </w:rPr>
              <w:t>Cyfreithiwr</w:t>
            </w:r>
            <w:r>
              <w:rPr>
                <w:color w:val="3F5340"/>
              </w:rPr>
              <w:t xml:space="preserve"> </w:t>
            </w:r>
            <w:r w:rsidR="002C79D0">
              <w:rPr>
                <w:color w:val="3F5340"/>
              </w:rPr>
              <w:t>y tenant:</w:t>
            </w:r>
          </w:p>
          <w:p w:rsidR="00D21842" w:rsidRDefault="00D21842">
            <w:pPr>
              <w:ind w:hanging="2"/>
            </w:pPr>
          </w:p>
        </w:tc>
      </w:tr>
      <w:tr w:rsidR="00D21842">
        <w:trPr>
          <w:trHeight w:val="340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</w:rPr>
            </w:pPr>
            <w:r>
              <w:rPr>
                <w:b/>
                <w:color w:val="3F5340"/>
                <w:sz w:val="24"/>
                <w:szCs w:val="24"/>
              </w:rPr>
              <w:lastRenderedPageBreak/>
              <w:t>Asiantau (os yw'n berthnasol)</w:t>
            </w:r>
          </w:p>
        </w:tc>
        <w:tc>
          <w:tcPr>
            <w:tcW w:w="5387" w:type="dxa"/>
            <w:shd w:val="clear" w:color="auto" w:fill="auto"/>
          </w:tcPr>
          <w:p w:rsidR="00E7471A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Asiant y tirfeddiannwr: </w:t>
            </w:r>
          </w:p>
          <w:p w:rsidR="00E7471A" w:rsidRDefault="00E7471A" w:rsidP="00E7471A">
            <w:pPr>
              <w:ind w:firstLine="0"/>
              <w:rPr>
                <w:color w:val="3F5340"/>
              </w:rPr>
            </w:pPr>
          </w:p>
          <w:p w:rsidR="00D21842" w:rsidRDefault="00E7471A">
            <w:pPr>
              <w:ind w:hanging="2"/>
            </w:pPr>
            <w:r>
              <w:rPr>
                <w:color w:val="3F5340"/>
              </w:rPr>
              <w:t xml:space="preserve">Asiant </w:t>
            </w:r>
            <w:r w:rsidR="002C79D0">
              <w:rPr>
                <w:color w:val="3F5340"/>
              </w:rPr>
              <w:t>y tenant:</w:t>
            </w:r>
          </w:p>
        </w:tc>
      </w:tr>
      <w:tr w:rsidR="00D21842"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Disgrifiad o'r Safle</w:t>
            </w:r>
          </w:p>
          <w:p w:rsidR="00D21842" w:rsidRDefault="001A7D90">
            <w:pPr>
              <w:ind w:hanging="2"/>
              <w:rPr>
                <w:b/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 xml:space="preserve">: </w:t>
            </w:r>
            <w:r w:rsidR="00E7471A">
              <w:rPr>
                <w:color w:val="92D050"/>
                <w:sz w:val="20"/>
                <w:szCs w:val="20"/>
              </w:rPr>
              <w:t>Mae cynllun OS</w:t>
            </w:r>
            <w:r w:rsidR="002C79D0">
              <w:rPr>
                <w:color w:val="92D050"/>
                <w:sz w:val="20"/>
                <w:szCs w:val="20"/>
              </w:rPr>
              <w:t xml:space="preserve"> neu gynllun sy'n cydymffurfio â'r gofrestrfa tir yn hanfodol ar gam cynnar.</w:t>
            </w:r>
            <w:r w:rsidR="002C79D0">
              <w:rPr>
                <w:color w:val="92D050"/>
                <w:sz w:val="20"/>
                <w:szCs w:val="20"/>
              </w:rPr>
              <w:t xml:space="preserve"> Mae yna lawer o wefannau lle gellir lawrlwytho map, ei argraffu a ffin y safle wedi'i farcio â beiro goch i gynhyrchu cynllun o'r safle. Dylai'r llinell fod y tu mewn i'r ffin a dylai fod o led sy'n briodol i raddfa'r cynllun.  </w:t>
            </w:r>
            <w:r w:rsidR="002C79D0">
              <w:rPr>
                <w:b/>
                <w:color w:val="92D050"/>
                <w:sz w:val="20"/>
                <w:szCs w:val="20"/>
              </w:rPr>
              <w:t>Dylech wirio bod y perchenn</w:t>
            </w:r>
            <w:r w:rsidR="002C79D0">
              <w:rPr>
                <w:b/>
                <w:color w:val="92D050"/>
                <w:sz w:val="20"/>
                <w:szCs w:val="20"/>
              </w:rPr>
              <w:t>og yn berchen ar yr holl dir a fydd yn destun y brydles drwy ei wirio yn erbyn cynllun y gofrestrfa tir.</w:t>
            </w:r>
          </w:p>
          <w:p w:rsidR="00D21842" w:rsidRDefault="00D21842">
            <w:pPr>
              <w:ind w:hanging="2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Cyfeiriad:</w: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Disgrifiad Manwl o'r safle a'r arwynebedd a fesurwyd:</w: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  <w:p w:rsidR="00D21842" w:rsidRDefault="00D21842">
            <w:pPr>
              <w:ind w:hanging="2"/>
              <w:rPr>
                <w:color w:val="3F5340"/>
              </w:rPr>
            </w:pP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Fel y dangosir [gydag ymyl coch] ar y cynllun atodedig: </w:t>
            </w:r>
          </w:p>
          <w:p w:rsidR="00D21842" w:rsidRDefault="00D21842">
            <w:pPr>
              <w:ind w:hanging="2"/>
              <w:rPr>
                <w:sz w:val="20"/>
                <w:szCs w:val="20"/>
              </w:rPr>
            </w:pPr>
          </w:p>
        </w:tc>
      </w:tr>
      <w:tr w:rsidR="00D21842">
        <w:trPr>
          <w:trHeight w:val="1183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Rhent</w:t>
            </w:r>
          </w:p>
          <w:p w:rsidR="00D21842" w:rsidRDefault="00E17BDB">
            <w:pPr>
              <w:ind w:hanging="2"/>
              <w:rPr>
                <w:color w:val="3F534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E7471A">
              <w:rPr>
                <w:color w:val="92D050"/>
                <w:sz w:val="20"/>
                <w:szCs w:val="20"/>
              </w:rPr>
              <w:t>: Gellir fod yn r</w:t>
            </w:r>
            <w:r w:rsidR="00E7471A" w:rsidRPr="00E7471A">
              <w:rPr>
                <w:color w:val="92D050"/>
                <w:sz w:val="20"/>
                <w:szCs w:val="20"/>
              </w:rPr>
              <w:t>hent hedyn pupur</w:t>
            </w:r>
            <w:r w:rsidR="002C79D0">
              <w:rPr>
                <w:color w:val="92D050"/>
                <w:sz w:val="20"/>
                <w:szCs w:val="20"/>
              </w:rPr>
              <w:t xml:space="preserve"> neu drwy roi llafur neu gynnyrch. 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Rhent o £…………………. i'w dalu'n fisol/yn flynyddol/hanner blwyddyn/arall……………………… ymlaen llaw/ôl-ddyledion yn dechrau o ddyddiad xxxx.</w:t>
            </w:r>
          </w:p>
        </w:tc>
      </w:tr>
      <w:tr w:rsidR="00D21842">
        <w:trPr>
          <w:trHeight w:val="704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Cyfnod di-rent (os</w:t>
            </w:r>
            <w:r>
              <w:rPr>
                <w:b/>
                <w:color w:val="3F5340"/>
                <w:sz w:val="24"/>
                <w:szCs w:val="24"/>
              </w:rPr>
              <w:t xml:space="preserve"> yw’n berthnasol)</w:t>
            </w:r>
          </w:p>
          <w:p w:rsidR="00D21842" w:rsidRDefault="002C79D0">
            <w:pPr>
              <w:ind w:hanging="2"/>
              <w:rPr>
                <w:color w:val="3F534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 – os yw tir mewn cyflwr gwael ac nad yw’n mynd i fod yn gynhyrchiol i ddechrau mae’n syniad da gofyn am gyfnod di-rent ar ddechrau tymor y brydles</w:t>
            </w:r>
          </w:p>
        </w:tc>
        <w:tc>
          <w:tcPr>
            <w:tcW w:w="5387" w:type="dxa"/>
            <w:shd w:val="clear" w:color="auto" w:fill="auto"/>
          </w:tcPr>
          <w:p w:rsidR="00D21842" w:rsidRDefault="00D21842">
            <w:pPr>
              <w:ind w:hanging="2"/>
            </w:pPr>
          </w:p>
        </w:tc>
      </w:tr>
      <w:tr w:rsidR="00D21842">
        <w:trPr>
          <w:trHeight w:val="699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 xml:space="preserve">TAW </w:t>
            </w:r>
          </w:p>
          <w:p w:rsidR="00D21842" w:rsidRDefault="00E17BDB">
            <w:pPr>
              <w:ind w:hanging="2"/>
              <w:rPr>
                <w:color w:val="3F534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E7471A">
              <w:rPr>
                <w:color w:val="92D050"/>
                <w:sz w:val="20"/>
                <w:szCs w:val="20"/>
              </w:rPr>
              <w:t xml:space="preserve">: Ydy TAW i’w rhoi ar y </w:t>
            </w:r>
            <w:r w:rsidR="002C79D0">
              <w:rPr>
                <w:color w:val="92D050"/>
                <w:sz w:val="20"/>
                <w:szCs w:val="20"/>
              </w:rPr>
              <w:t>rhent neu beidio</w:t>
            </w:r>
          </w:p>
        </w:tc>
        <w:tc>
          <w:tcPr>
            <w:tcW w:w="5387" w:type="dxa"/>
            <w:shd w:val="clear" w:color="auto" w:fill="auto"/>
          </w:tcPr>
          <w:p w:rsidR="00D21842" w:rsidRDefault="00D21842">
            <w:pPr>
              <w:ind w:hanging="2"/>
              <w:rPr>
                <w:color w:val="3F5340"/>
              </w:rPr>
            </w:pPr>
          </w:p>
        </w:tc>
      </w:tr>
      <w:tr w:rsidR="00D21842"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Tymor (hyd y brydles)</w:t>
            </w:r>
          </w:p>
          <w:p w:rsidR="00D21842" w:rsidRDefault="00E17BDB">
            <w:pPr>
              <w:ind w:hanging="2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 xml:space="preserve"> - Dyma'r cyfnod gwarantedig am ba mor hir y byddwch yn meddiannu'r safle. Mae rhent yn ddyledus yn gyfreithiol yn ystod y tymor hwn. Mae cyllidwyr grant yn ystyried cyfnod y brydles. Dylech siarad â nhw am eu gofynion cyn cytuno ar hyd y brydles gyda</w:t>
            </w:r>
            <w:r w:rsidR="002C79D0">
              <w:rPr>
                <w:color w:val="92D050"/>
                <w:sz w:val="20"/>
                <w:szCs w:val="20"/>
              </w:rPr>
              <w:t xml:space="preserve">'ch landlord. </w:t>
            </w:r>
          </w:p>
          <w:p w:rsidR="00D21842" w:rsidRDefault="002C79D0">
            <w:pPr>
              <w:ind w:hanging="2"/>
              <w:rPr>
                <w:b/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Mae angen i unrhyw brydlesi dros 7 mlynedd gael eu cofrestru gan gyfreithiwr gyda'r gofrestrfa tir.</w:t>
            </w:r>
            <w:r>
              <w:rPr>
                <w:b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O ………….. (dyddiad cychwyn) i ……………… (dyddiad gorffen) sef …………. Blynyddoedd/misoedd</w:t>
            </w:r>
          </w:p>
          <w:p w:rsidR="00D21842" w:rsidRDefault="00D21842">
            <w:pPr>
              <w:ind w:hanging="2"/>
            </w:pPr>
          </w:p>
          <w:p w:rsidR="00D21842" w:rsidRDefault="00D21842">
            <w:pPr>
              <w:ind w:firstLine="0"/>
            </w:pPr>
          </w:p>
        </w:tc>
      </w:tr>
      <w:tr w:rsidR="00D21842"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Cymal torri</w:t>
            </w:r>
          </w:p>
          <w:p w:rsidR="00D21842" w:rsidRDefault="00E17BDB">
            <w:pPr>
              <w:ind w:hanging="2"/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 xml:space="preserve"> - Dyma'r hawl i derfynu'r denantiaeth yn gynnar gan y naill barti neu'r llall. Siaradwch ag unrhyw ddarpar gyllidwyr i weld a fyddant yn derbyn cymalau terf</w:t>
            </w:r>
            <w:r w:rsidR="00A5786C">
              <w:rPr>
                <w:color w:val="92D050"/>
                <w:sz w:val="20"/>
                <w:szCs w:val="20"/>
              </w:rPr>
              <w:t>ynu fel rhan o'u hamodau ariannu.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Pa gam all y landlord neu’r tenant derfynu’r brydles yn gynn</w:t>
            </w:r>
            <w:r>
              <w:rPr>
                <w:color w:val="3F5340"/>
              </w:rPr>
              <w:t xml:space="preserve">ar? 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Faint o rybudd sydd ei angen? </w:t>
            </w:r>
          </w:p>
          <w:p w:rsidR="00D21842" w:rsidRDefault="00D21842">
            <w:pPr>
              <w:ind w:hanging="2"/>
            </w:pPr>
          </w:p>
        </w:tc>
      </w:tr>
      <w:tr w:rsidR="00D21842"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jc w:val="both"/>
              <w:rPr>
                <w:color w:val="FF0000"/>
              </w:rPr>
            </w:pPr>
            <w:r>
              <w:rPr>
                <w:b/>
                <w:color w:val="3F5340"/>
                <w:sz w:val="24"/>
                <w:szCs w:val="24"/>
              </w:rPr>
              <w:lastRenderedPageBreak/>
              <w:t>Sicrwydd deiliadaeth (hawl i adnewyddu)</w:t>
            </w:r>
            <w:r>
              <w:rPr>
                <w:color w:val="FF0000"/>
              </w:rPr>
              <w:t xml:space="preserve"> </w:t>
            </w:r>
          </w:p>
          <w:p w:rsidR="00D21842" w:rsidRDefault="001A7D90">
            <w:pPr>
              <w:ind w:hanging="2"/>
              <w:jc w:val="both"/>
              <w:rPr>
                <w:b/>
                <w:color w:val="00000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 xml:space="preserve"> - Mae Deddf Landlord a Thenant 1954 yn rhoi’r </w:t>
            </w:r>
            <w:r w:rsidR="002C79D0">
              <w:rPr>
                <w:b/>
                <w:color w:val="92D050"/>
                <w:sz w:val="20"/>
                <w:szCs w:val="20"/>
              </w:rPr>
              <w:t>hawl awtomatig i’r tenant gael les newydd</w:t>
            </w:r>
            <w:r w:rsidR="002C79D0">
              <w:rPr>
                <w:color w:val="92D050"/>
                <w:sz w:val="20"/>
                <w:szCs w:val="20"/>
              </w:rPr>
              <w:t xml:space="preserve"> ar yr un telerau (ac eithrio rhent) ar ddiwedd cyfnod y brydles gyfredol. Os byddw</w:t>
            </w:r>
            <w:r w:rsidR="002C79D0">
              <w:rPr>
                <w:color w:val="92D050"/>
                <w:sz w:val="20"/>
                <w:szCs w:val="20"/>
              </w:rPr>
              <w:t>ch yn cytuno i gontractio allan o’r cymal hwn by</w:t>
            </w:r>
            <w:r w:rsidR="007043CF">
              <w:rPr>
                <w:color w:val="92D050"/>
                <w:sz w:val="20"/>
                <w:szCs w:val="20"/>
              </w:rPr>
              <w:t>dd angen i’r landlord gyflwyno h</w:t>
            </w:r>
            <w:bookmarkStart w:id="0" w:name="_GoBack"/>
            <w:bookmarkEnd w:id="0"/>
            <w:r w:rsidR="002C79D0">
              <w:rPr>
                <w:color w:val="92D050"/>
                <w:sz w:val="20"/>
                <w:szCs w:val="20"/>
              </w:rPr>
              <w:t xml:space="preserve">ysbysiad statudol cyn llofnodi’r brydles ac mae angen i chi fod yn ymwybodol y daw’r brydles i ben ar ddiwedd cyfnod y brydles. Dechreuwch drafod 18 mis i 2 flynedd cyn diwedd </w:t>
            </w:r>
            <w:r w:rsidR="002C79D0">
              <w:rPr>
                <w:color w:val="92D050"/>
                <w:sz w:val="20"/>
                <w:szCs w:val="20"/>
              </w:rPr>
              <w:t xml:space="preserve">cyfnod y brydles os ydych yn dymuno cael les newydd i aros ar y safle fel na chewch unrhyw beth annisgwyl. 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jc w:val="both"/>
              <w:rPr>
                <w:color w:val="3F5340"/>
              </w:rPr>
            </w:pPr>
            <w:r>
              <w:rPr>
                <w:color w:val="3F5340"/>
              </w:rPr>
              <w:t xml:space="preserve">A yw’r partïon wedi cytuno y bydd y brydles yn cael ei chontractio allan o adran 24-28 o Ddeddf Landlord a Thenant 1954? </w:t>
            </w:r>
          </w:p>
          <w:p w:rsidR="00D21842" w:rsidRDefault="00D21842">
            <w:pPr>
              <w:ind w:hanging="2"/>
              <w:jc w:val="both"/>
              <w:rPr>
                <w:b/>
                <w:color w:val="000000"/>
              </w:rPr>
            </w:pPr>
          </w:p>
        </w:tc>
      </w:tr>
      <w:tr w:rsidR="00D21842">
        <w:trPr>
          <w:trHeight w:val="925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000000"/>
              </w:rPr>
            </w:pPr>
            <w:r>
              <w:rPr>
                <w:b/>
                <w:color w:val="3F5340"/>
                <w:sz w:val="24"/>
                <w:szCs w:val="24"/>
              </w:rPr>
              <w:t>Blaendal rhent (os oes u</w:t>
            </w:r>
            <w:r>
              <w:rPr>
                <w:b/>
                <w:color w:val="3F5340"/>
                <w:sz w:val="24"/>
                <w:szCs w:val="24"/>
              </w:rPr>
              <w:t>n)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Swm: ..................................</w:t>
            </w:r>
          </w:p>
          <w:p w:rsidR="00D21842" w:rsidRDefault="002C79D0">
            <w:pPr>
              <w:ind w:hanging="2"/>
              <w:rPr>
                <w:color w:val="000000"/>
              </w:rPr>
            </w:pPr>
            <w:r>
              <w:rPr>
                <w:color w:val="3F5340"/>
              </w:rPr>
              <w:t>Dyddiad dychwelyd blaendal: ........... .................</w:t>
            </w:r>
          </w:p>
        </w:tc>
      </w:tr>
      <w:tr w:rsidR="00D21842"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Adolygu rhent</w:t>
            </w:r>
          </w:p>
          <w:p w:rsidR="00D21842" w:rsidRDefault="00E17BDB">
            <w:pPr>
              <w:ind w:hanging="2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 xml:space="preserve"> - A fydd y rhent yn aros yr un fath neu'n cael ei adolygu? Os caiff rhent ei adolygu, pa mor aml y caiff y rhent ei adolygu? Mae tair blynedd yn amlder traddodiadol.</w: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</w:tc>
        <w:tc>
          <w:tcPr>
            <w:tcW w:w="5387" w:type="dxa"/>
            <w:shd w:val="clear" w:color="auto" w:fill="auto"/>
          </w:tcPr>
          <w:p w:rsidR="00D21842" w:rsidRDefault="00E7471A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Dim/Oes</w:t>
            </w:r>
            <w:r w:rsidR="002C79D0">
              <w:rPr>
                <w:color w:val="3F5340"/>
              </w:rPr>
              <w:t>, os felly yn seiliedig ar beth? (rhent marchnad agored, yn gysylltiedig â my</w:t>
            </w:r>
            <w:r w:rsidR="002C79D0">
              <w:rPr>
                <w:color w:val="3F5340"/>
              </w:rPr>
              <w:t>negai?)</w: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</w:tc>
      </w:tr>
      <w:tr w:rsidR="00D2184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Defnydd a Hawliau a Ganiateir</w:t>
            </w:r>
          </w:p>
          <w:p w:rsidR="00D21842" w:rsidRDefault="00E17BDB" w:rsidP="00E75732">
            <w:pPr>
              <w:ind w:hanging="2"/>
              <w:rPr>
                <w:color w:val="3F534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 xml:space="preserve"> – Ystyriwch a fydd masnach neu fusnes yn cael ei ganiatáu. Cadwch y disgrifiad yn gyffredinol a chofiwch yr angen i wneud defnydd neu weithgareddau yn y dyfodol megis hyfforddiant neu ymwelwyr â thâl. Pwy sy'n cael mynd ar y safle? I ba oriau y bydd </w:t>
            </w:r>
            <w:r w:rsidR="002C79D0">
              <w:rPr>
                <w:color w:val="92D050"/>
                <w:sz w:val="20"/>
                <w:szCs w:val="20"/>
              </w:rPr>
              <w:t>y defnydd yn cael ei gyfyngu? Dydd Llun i Ddydd Gwener neu benwythnosau hefyd? Eto, mae’n bwysig cofio yma nad yw unrhyw hawliau i ddefnyddio tir a gasglwyd yn y brydles yn awgrymu hawliau caniatâd cynllunio a bydd disgwyl i’r tenant holi’r awdurdod cynllu</w:t>
            </w:r>
            <w:r w:rsidR="002C79D0">
              <w:rPr>
                <w:color w:val="92D050"/>
                <w:sz w:val="20"/>
                <w:szCs w:val="20"/>
              </w:rPr>
              <w:t>nio lleol neu geisio cyngor cynllunio proffes</w:t>
            </w:r>
            <w:r w:rsidR="00E75732">
              <w:rPr>
                <w:color w:val="92D050"/>
                <w:sz w:val="20"/>
                <w:szCs w:val="20"/>
              </w:rPr>
              <w:t>iynol a yw cais cynllunio yn un</w:t>
            </w:r>
            <w:r w:rsidR="002C79D0">
              <w:rPr>
                <w:color w:val="92D050"/>
                <w:sz w:val="20"/>
                <w:szCs w:val="20"/>
              </w:rPr>
              <w:t xml:space="preserve"> ofynnol. </w:t>
            </w:r>
            <w:r w:rsidR="00E75732">
              <w:rPr>
                <w:color w:val="92D050"/>
                <w:sz w:val="20"/>
                <w:szCs w:val="20"/>
              </w:rPr>
              <w:t xml:space="preserve">Gall gwasanaeth CLAS </w:t>
            </w:r>
            <w:r w:rsidR="002C79D0">
              <w:rPr>
                <w:color w:val="92D050"/>
                <w:sz w:val="20"/>
                <w:szCs w:val="20"/>
              </w:rPr>
              <w:t xml:space="preserve">Ffermydd a Gerddi Cymdeithasol </w:t>
            </w:r>
            <w:r w:rsidR="002C79D0">
              <w:rPr>
                <w:color w:val="92D050"/>
                <w:sz w:val="20"/>
                <w:szCs w:val="20"/>
              </w:rPr>
              <w:t xml:space="preserve">eich cefnogi gyda hyn.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N</w:t>
            </w:r>
            <w:r>
              <w:rPr>
                <w:color w:val="3F5340"/>
              </w:rPr>
              <w:t xml:space="preserve">odwch beth y caniateir i'r tenant ddefnyddio'r safle ar ei gyfer 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e</w:t>
            </w:r>
            <w:r w:rsidR="00E17BDB">
              <w:rPr>
                <w:color w:val="3F5340"/>
              </w:rPr>
              <w:t>.</w:t>
            </w:r>
            <w:r>
              <w:rPr>
                <w:color w:val="3F5340"/>
              </w:rPr>
              <w:t>e</w:t>
            </w:r>
            <w:r w:rsidR="00E17BDB">
              <w:rPr>
                <w:color w:val="3F5340"/>
              </w:rPr>
              <w:t>.</w:t>
            </w:r>
            <w:r>
              <w:rPr>
                <w:color w:val="3F5340"/>
              </w:rPr>
              <w:t xml:space="preserve"> Tyfu …….. a gwerthu ………</w:t>
            </w:r>
            <w:r>
              <w:rPr>
                <w:color w:val="3F5340"/>
              </w:rPr>
              <w:t>.. cadw anifeiliaid ac ati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Caniatâd cynllunio os oes angen, pwy sy'n gwneud cais (Tirfeddiannwr neu Denant)?</w: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</w:tc>
      </w:tr>
      <w:tr w:rsidR="00D2184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Mynediad a Pharcio</w:t>
            </w:r>
          </w:p>
          <w:p w:rsidR="00D21842" w:rsidRDefault="00E17BDB">
            <w:pPr>
              <w:ind w:hanging="2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 xml:space="preserve">Sylwer </w:t>
            </w:r>
            <w:r w:rsidR="002C79D0">
              <w:rPr>
                <w:color w:val="92D050"/>
                <w:sz w:val="20"/>
                <w:szCs w:val="20"/>
              </w:rPr>
              <w:t>- Cofnodwch fannau parcio, nifer y ceir a ganiateir, a thrwy ba lwybr mynediad. Cofnodwch yma hef</w:t>
            </w:r>
            <w:r>
              <w:rPr>
                <w:color w:val="92D050"/>
                <w:sz w:val="20"/>
                <w:szCs w:val="20"/>
              </w:rPr>
              <w:t>yd os caniateir codi / danfoniadau</w:t>
            </w:r>
            <w:r w:rsidR="002C79D0">
              <w:rPr>
                <w:color w:val="92D050"/>
                <w:sz w:val="20"/>
                <w:szCs w:val="20"/>
              </w:rPr>
              <w:t xml:space="preserve"> </w:t>
            </w:r>
          </w:p>
          <w:p w:rsidR="00D21842" w:rsidRDefault="002C79D0">
            <w:pPr>
              <w:ind w:hanging="2"/>
              <w:rPr>
                <w:color w:val="3F534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 xml:space="preserve">Mae’n bosibl y bydd angen caniatâd cynllunio ar gyfer unrhyw leoedd parcio ychwanegol neu fynd a dod i’r safle ac oddi yno a </w:t>
            </w:r>
            <w:r>
              <w:rPr>
                <w:color w:val="92D050"/>
                <w:sz w:val="20"/>
                <w:szCs w:val="20"/>
              </w:rPr>
              <w:t xml:space="preserve">dylai’r tenant holi’r awdurdod cynllunio lleol neu geisio cyngor cynllunio proffesiynol cyn gwneud </w:t>
            </w:r>
            <w:r>
              <w:rPr>
                <w:color w:val="92D050"/>
                <w:sz w:val="20"/>
                <w:szCs w:val="20"/>
              </w:rPr>
              <w:lastRenderedPageBreak/>
              <w:t>trefniadau gyda’r landlord ynghy</w:t>
            </w:r>
            <w:r w:rsidR="00E17BDB">
              <w:rPr>
                <w:color w:val="92D050"/>
                <w:sz w:val="20"/>
                <w:szCs w:val="20"/>
              </w:rPr>
              <w:t xml:space="preserve">lch hyn. Gall Gwasanaeth CLAS </w:t>
            </w:r>
            <w:r>
              <w:rPr>
                <w:color w:val="92D050"/>
                <w:sz w:val="20"/>
                <w:szCs w:val="20"/>
              </w:rPr>
              <w:t xml:space="preserve"> Ffermydd a Gerddi Cymdeithasol gefnogi hyn.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lastRenderedPageBreak/>
              <w:t>Mynediad gyda cherbydau ar y llwybrau [wedi ei f</w:t>
            </w:r>
            <w:r>
              <w:rPr>
                <w:color w:val="3F5340"/>
              </w:rPr>
              <w:t>arcio’n frown] ar y cynllun, parcio yn y [ardal glas wedi’i dywyllu yn unig]. Mynediad ar droed ar hyd y llwybrau [wedi'i farcio'n wyrdd].</w:t>
            </w:r>
          </w:p>
        </w:tc>
      </w:tr>
      <w:tr w:rsidR="00D21842"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color w:val="FF0000"/>
              </w:rPr>
            </w:pPr>
            <w:r>
              <w:rPr>
                <w:b/>
                <w:color w:val="3F5340"/>
                <w:sz w:val="24"/>
                <w:szCs w:val="24"/>
              </w:rPr>
              <w:t>Codi llawr caled / strwythurau / adeiladau</w:t>
            </w:r>
            <w:r>
              <w:rPr>
                <w:color w:val="FF0000"/>
              </w:rPr>
              <w:t xml:space="preserve"> </w:t>
            </w:r>
          </w:p>
          <w:p w:rsidR="00D21842" w:rsidRDefault="00E17BDB">
            <w:pPr>
              <w:ind w:hanging="2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 xml:space="preserve"> - Nid yw unrhyw hawliau i wneud gwaith yn y brydles yn golygu hawl</w:t>
            </w:r>
            <w:r w:rsidR="002C79D0">
              <w:rPr>
                <w:color w:val="92D050"/>
                <w:sz w:val="20"/>
                <w:szCs w:val="20"/>
              </w:rPr>
              <w:t>iau caniatâd cynllunio a bydd disgwyl i'r tenant holi'r awdurdod cynllunio lleol neu geisio cyngor cynllunio proffesiynol a oes angen cais cy</w:t>
            </w:r>
            <w:r>
              <w:rPr>
                <w:color w:val="92D050"/>
                <w:sz w:val="20"/>
                <w:szCs w:val="20"/>
              </w:rPr>
              <w:t>nllunio. Gall Gwasanaeth CLAS</w:t>
            </w:r>
            <w:r w:rsidR="002C79D0">
              <w:rPr>
                <w:color w:val="92D050"/>
                <w:sz w:val="20"/>
                <w:szCs w:val="20"/>
              </w:rPr>
              <w:t xml:space="preserve"> Ffermydd a Gerddi Cymdeithasol eich cefnogi ar hyn. </w:t>
            </w:r>
          </w:p>
          <w:p w:rsidR="00D21842" w:rsidRDefault="00D21842">
            <w:pPr>
              <w:ind w:hanging="2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A yw'n cael ei ganiatáu gan </w:t>
            </w:r>
            <w:r>
              <w:rPr>
                <w:color w:val="3F5340"/>
              </w:rPr>
              <w:t>y landlord?</w: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A oes angen caniatâd ysgrifenedig ymlaen llaw?</w:t>
            </w:r>
          </w:p>
          <w:p w:rsidR="00D21842" w:rsidRDefault="002C79D0">
            <w:pPr>
              <w:ind w:hanging="2"/>
            </w:pPr>
            <w:r>
              <w:t xml:space="preserve"> </w:t>
            </w:r>
          </w:p>
          <w:p w:rsidR="00D21842" w:rsidRDefault="00D21842">
            <w:pPr>
              <w:ind w:hanging="2"/>
            </w:pPr>
          </w:p>
        </w:tc>
      </w:tr>
      <w:tr w:rsidR="00D21842">
        <w:trPr>
          <w:trHeight w:val="4154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Newidiadau</w:t>
            </w:r>
          </w:p>
          <w:p w:rsidR="00D21842" w:rsidRDefault="00E17BDB">
            <w:pPr>
              <w:ind w:hanging="2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 xml:space="preserve">Sylwer </w:t>
            </w:r>
            <w:r w:rsidR="002C79D0">
              <w:rPr>
                <w:color w:val="92D050"/>
                <w:sz w:val="20"/>
                <w:szCs w:val="20"/>
              </w:rPr>
              <w:t>- Nid yw unrhyw hawliau i wneud gwaith yn y brydles yn awgrymu hawliau caniatâd cynllunio a disgwylir i'r tenant holi'r awdurdod cynllunio lleol neu geisio cyngor cynllunio proffesiynol a oes angen cais cy</w:t>
            </w:r>
            <w:r>
              <w:rPr>
                <w:color w:val="92D050"/>
                <w:sz w:val="20"/>
                <w:szCs w:val="20"/>
              </w:rPr>
              <w:t>nllunio. Gall Gwasanaeth CLAS</w:t>
            </w:r>
            <w:r w:rsidR="002C79D0">
              <w:rPr>
                <w:color w:val="92D050"/>
                <w:sz w:val="20"/>
                <w:szCs w:val="20"/>
              </w:rPr>
              <w:t xml:space="preserve"> Ffermydd a Gerddi </w:t>
            </w:r>
            <w:r w:rsidR="002C79D0">
              <w:rPr>
                <w:color w:val="92D050"/>
                <w:sz w:val="20"/>
                <w:szCs w:val="20"/>
              </w:rPr>
              <w:t xml:space="preserve">Cymdeithasol eich cefnogi ar hyn. </w:t>
            </w:r>
          </w:p>
          <w:p w:rsidR="00D21842" w:rsidRDefault="002C79D0">
            <w:pPr>
              <w:ind w:hanging="2"/>
              <w:rPr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Os gwneir newidiadau, a yw'r tenant yn disgwyl iawndal ar ddiwedd cyfnod y brydles? Dylai partïon gytuno ar iawndal am bob eitem o welliant cyn ei adeiladu/ar ddiwedd y cytundeb ac a oes angen ei symud a dychwelyd y safle</w:t>
            </w:r>
            <w:r>
              <w:rPr>
                <w:color w:val="92D050"/>
                <w:sz w:val="20"/>
                <w:szCs w:val="20"/>
              </w:rPr>
              <w:t xml:space="preserve"> i’r cyflwr gwreiddiol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A oes gennych hawl i wneud unrhyw newidiadau i’r eiddo i gyd-fynd ag anghenion eich busnes neu brosiect? 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A ganiateir newidiadau strwythurol?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A ganiateir newidiadau cyffredinol? (Gosodiadau a ffitiadau) 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A fydd angen caniatâd ysgrifenedig y tirfeddiannwr ymlaen llaw?</w:t>
            </w:r>
          </w:p>
          <w:p w:rsidR="00D21842" w:rsidRDefault="002C79D0">
            <w:pPr>
              <w:ind w:hanging="2"/>
              <w:rPr>
                <w:color w:val="3F5340"/>
                <w:sz w:val="14"/>
                <w:szCs w:val="14"/>
              </w:rPr>
            </w:pPr>
            <w:r>
              <w:rPr>
                <w:color w:val="3F5340"/>
              </w:rPr>
              <w:t>A oes angen dileu newidiadau pan ddaw'r brydles i ben?</w:t>
            </w:r>
            <w:r>
              <w:rPr>
                <w:color w:val="3F5340"/>
                <w:sz w:val="14"/>
                <w:szCs w:val="14"/>
              </w:rPr>
              <w:t xml:space="preserve">    </w:t>
            </w:r>
          </w:p>
          <w:p w:rsidR="00D21842" w:rsidRDefault="00D21842">
            <w:pPr>
              <w:ind w:hanging="2"/>
            </w:pPr>
          </w:p>
        </w:tc>
      </w:tr>
      <w:tr w:rsidR="00D21842">
        <w:trPr>
          <w:trHeight w:val="3599"/>
        </w:trPr>
        <w:tc>
          <w:tcPr>
            <w:tcW w:w="5103" w:type="dxa"/>
            <w:vMerge w:val="restart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 xml:space="preserve">Cyfrifoldebau Yswiriant - </w:t>
            </w:r>
            <w:r>
              <w:rPr>
                <w:b/>
                <w:color w:val="3F5340"/>
              </w:rPr>
              <w:t>Ticiwch neu deipiwch ydw/nac ydw</w:t>
            </w:r>
          </w:p>
          <w:p w:rsidR="00D21842" w:rsidRDefault="002C79D0">
            <w:pPr>
              <w:ind w:hanging="2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 xml:space="preserve">Sylwer – Gall landlordiaid ddewis gohirio atebolrwydd i'r tenant. Mae'n bwysig iawn bod gan y tenant yswiriant digonol o ystyried popeth a nodir yn y brydles. </w:t>
            </w:r>
          </w:p>
          <w:p w:rsidR="00D21842" w:rsidRDefault="002C79D0">
            <w:pPr>
              <w:ind w:hanging="2"/>
              <w:rPr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Bydd landlordiaid yn aml yn gofyn am isafswm lefel o yswiriant megis £5 miliwn ar gyfer yswirian</w:t>
            </w:r>
            <w:r>
              <w:rPr>
                <w:color w:val="92D050"/>
                <w:sz w:val="20"/>
                <w:szCs w:val="20"/>
              </w:rPr>
              <w:t xml:space="preserve">t atebolrwydd cyhoeddus. Dylai tenantiaid sicrhau bod eu hyswiriant yn ddigonol ac yn cael ei adnewyddu bob blwyddyn ar amser. 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</w:rPr>
            </w:pPr>
            <w:r>
              <w:rPr>
                <w:b/>
                <w:color w:val="3F5340"/>
              </w:rPr>
              <w:t xml:space="preserve">Adeiladau 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Tirfeddiannwr i yswirio  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0</wp:posOffset>
                      </wp:positionV>
                      <wp:extent cx="390525" cy="238125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8" style="position:absolute;margin-left:103pt;margin-top:0;width:30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s4NAIAAG0EAAAOAAAAZHJzL2Uyb0RvYy54bWysVNtu2zAMfR+wfxD0vvjSOk2DOEXWLMOA&#10;ogvW7QMYWbYFyJImKbHz96PkLEm3AQOGvSikRB8eHpJZPAydJAdundCqpNkkpYQrpiuhmpJ++7p5&#10;N6PEeVAVSK14SY/c0Yfl2zeL3sx5rlstK24Jgig3701JW+/NPEkca3kHbqINV/hYa9uBR9c2SWWh&#10;R/ROJnmaTpNe28pYzbhzeLseH+ky4tc1Z/5zXTvuiSwpcvPxtPHchTNZLmDeWDCtYCca8A8sOhAK&#10;k56h1uCB7K34DaoTzGqnaz9hukt0XQvGYw1YTZb+Us1LC4bHWlAcZ84yuf8Hy54PW0tEVdI8p0RB&#10;hz36gqqBaiQneIcC9cbNMe7FbO3Jc2iGaofaduEX6yBDSYusKIoUZT6W9GY6Le7QjgLzwROGATez&#10;LA3vDAPyfDYd35MLkLHOf+S6I8EoqUUmUVY4PDmPUBj6MyTkdVqKaiOkjE6YGf4oLTkAdlv6LCTH&#10;L15FSUX6kt4XeYE0ACeuluDR7Axq4FQT0736wtlmd0a9Xd2t36/+BBx4rcG1Y/aIMBZv9V5VUYaW&#10;Q/VBVcQfDcqscCFoIOM6SiTH9UEjxnkQ8u9xWJlUWGBoz9iQYPlhN4z9DFjhZqerI/bYGbYRyPEJ&#10;nN+CxSnPMDtOPub9vgeLXOQnhaN1n90Gcfy1Y6+d3bUDirUaF4p5S8noPPq4YKEnSq/2Xtci9u5C&#10;5sQaZzo26LR/YWmu/Rh1+ZdY/gAAAP//AwBQSwMEFAAGAAgAAAAhAL0M3iTcAAAABwEAAA8AAABk&#10;cnMvZG93bnJldi54bWxMj0FPwzAMhe9I/IfISNxYugIFlaZThYTEhSEGB45e6yYVjVM12Vb+PeYE&#10;Fz9Zz3rvc7VZ/KiONMchsIH1KgNF3IZuYGvg4/3p6h5UTMgdjoHJwDdF2NTnZxWWXTjxGx13ySoJ&#10;4ViiAZfSVGodW0ce4ypMxOL1YfaYZJ2t7mY8SbgfdZ5lhfY4sDQ4nOjRUfu1O3gDtrlZv9jP/lVv&#10;3XPPuC0aytGYy4uleQCVaEl/x/CLL+hQC9M+HLiLajSQZ4X8kgzIFDsv7m5B7Q1ci+q60v/56x8A&#10;AAD//wMAUEsBAi0AFAAGAAgAAAAhALaDOJL+AAAA4QEAABMAAAAAAAAAAAAAAAAAAAAAAFtDb250&#10;ZW50X1R5cGVzXS54bWxQSwECLQAUAAYACAAAACEAOP0h/9YAAACUAQAACwAAAAAAAAAAAAAAAAAv&#10;AQAAX3JlbHMvLnJlbHNQSwECLQAUAAYACAAAACEAZHtrODQCAABtBAAADgAAAAAAAAAAAAAAAAAu&#10;AgAAZHJzL2Uyb0RvYy54bWxQSwECLQAUAAYACAAAACEAvQzeJNwAAAAHAQAADwAAAAAAAAAAAAAA&#10;AACOBAAAZHJzL2Rvd25yZXYueG1sUEsFBgAAAAAEAAQA8wAAAJcFAAAAAA==&#10;" fillcolor="white [3201]" strokecolor="#4a7dba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304800</wp:posOffset>
                      </wp:positionV>
                      <wp:extent cx="390525" cy="238125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9" style="position:absolute;margin-left:95pt;margin-top:24pt;width:30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PgAIAABoFAAAOAAAAZHJzL2Uyb0RvYy54bWysVO9v0zAQ/Y7E/2D5O0v6I2Wrlk5jpQhp&#10;gmkD8fmaOI0lxza227T/Pc9Ot3UMCQnRD+6d7/J87/nOl1f7TrGdcF4aXfLRWc6Z0JWppd6U/Pu3&#10;1btzznwgXZMyWpT8IDy/Wrx9c9nbuRib1qhaOAYQ7ee9LXkbgp1nma9a0ZE/M1ZoBBvjOgpw3Sar&#10;HfVA71Q2zvNZ1htXW2cq4T12l0OQLxJ+04gqfG0aLwJTJUdtIa0ureu4ZotLmm8c2VZWxzLoH6ro&#10;SGoc+gS1pEBs6+QrqE5WznjThLPKdJlpGlmJxAFsRvlvbB5asiJxgTjePsnk/x9s9WV355iscXeQ&#10;R1OHO7qHaqQ3SjDsQaDe+jnyHuydO3oeZmS7b1wX/8GD7UtejIqiyIFzKPlkNivew04Ci31gFRIm&#10;56M8xiskjMfnsyGePQNZ58MnYToWjZI7VJJkpd2tD4BC6mNKPNcbJeuVVCo5brO+UY7tCHe9Sr94&#10;Oj55kaY060t+UYwL1EFouUZRgNlZiOD1Jp334gt/Cjy9fr/8cP0n4FjYknw7FJAQBvbObHWddGgF&#10;1R91zcLBQmeNieCxGN9xpgTmB0bKCyTV3/PATOnIXKRGh0LpLrZBuIe27tlabd09gdUUokP1WkZN&#10;x5OjgykoUgQhZ8IPGdrUcHEsXukZEYAR90nZlgaSk+lFPnrUYlApCW4ea0jeSXlZ7KWhe6IV9ut9&#10;ar5JBIk7a1Mf0JDeVisJPW/JhztyGMkRlMKYQqOfW3LQTX3WmIOL0TReZDh13KmzPnVIV60B7yo4&#10;zgbnJqTXIBLT5nobTCNToz0XAw7RwQAmNsfHIk74qZ+ynp+0xS8AAAD//wMAUEsDBBQABgAIAAAA&#10;IQBqCWuG3gAAAAkBAAAPAAAAZHJzL2Rvd25yZXYueG1sTI9BS8QwEIXvgv8hjODNTbdY6damiwgu&#10;CCLYFfeaTce2bjMpTbaN/97xpKfhMY/3vlduox3EjJPvHSlYrxIQSMY1PbUK3vdPNzkIHzQ1enCE&#10;Cr7Rw7a6vCh10biF3nCuQys4hHyhFXQhjIWU3nRotV+5EYl/n26yOrCcWtlMeuFwO8g0Se6k1T1x&#10;Q6dHfOzQnOqzVRD38XX3XO8MOjPL5euUvhzih1LXV/HhHkTAGP7M8IvP6FAx09GdqfFiYL1JeEtQ&#10;cJvzZUOarTMQRwV5loGsSvl/QfUDAAD//wMAUEsBAi0AFAAGAAgAAAAhALaDOJL+AAAA4QEAABMA&#10;AAAAAAAAAAAAAAAAAAAAAFtDb250ZW50X1R5cGVzXS54bWxQSwECLQAUAAYACAAAACEAOP0h/9YA&#10;AACUAQAACwAAAAAAAAAAAAAAAAAvAQAAX3JlbHMvLnJlbHNQSwECLQAUAAYACAAAACEAE8w5z4AC&#10;AAAaBQAADgAAAAAAAAAAAAAAAAAuAgAAZHJzL2Uyb0RvYy54bWxQSwECLQAUAAYACAAAACEAaglr&#10;ht4AAAAJAQAADwAAAAAAAAAAAAAAAADaBAAAZHJzL2Rvd25yZXYueG1sUEsFBgAAAAAEAAQA8wAA&#10;AOUFAAAAAA==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Tenant i yswirio</w:t>
            </w:r>
          </w:p>
        </w:tc>
      </w:tr>
      <w:tr w:rsidR="00D21842">
        <w:trPr>
          <w:trHeight w:val="1008"/>
        </w:trPr>
        <w:tc>
          <w:tcPr>
            <w:tcW w:w="5103" w:type="dxa"/>
            <w:vMerge/>
            <w:shd w:val="clear" w:color="auto" w:fill="auto"/>
          </w:tcPr>
          <w:p w:rsidR="00D21842" w:rsidRDefault="00D2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color w:val="3F5340"/>
              </w:rPr>
            </w:pP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</w:rPr>
            </w:pPr>
            <w:r>
              <w:rPr>
                <w:b/>
                <w:color w:val="3F5340"/>
              </w:rPr>
              <w:t xml:space="preserve">Atebolrwydd Cyhoeddus 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Tirfeddiannwr i yswirio  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0</wp:posOffset>
                      </wp:positionV>
                      <wp:extent cx="390525" cy="23812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30" style="position:absolute;margin-left:103pt;margin-top:0;width:30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UofgIAABgFAAAOAAAAZHJzL2Uyb0RvYy54bWysVMFu2zAMvQ/YPwi6r7aTOG2COkXXLMOA&#10;oivaDTszshwLkCWNUuLk70fJaZuuAwYMy0EhRfqJ74nU5dW+02wn0StrKl6c5ZxJI2ytzKbi37+t&#10;Plxw5gOYGrQ1suIH6fnV4v27y97N5ci2VtcSGYEYP+9dxdsQ3DzLvGhlB/7MOmko2FjsIJCLm6xG&#10;6Am909koz6dZb7F2aIX0nnaXQ5AvEn7TSBG+No2XgemKU20hrZjWdVyzxSXMNwiuVeJYBvxDFR0o&#10;Q4c+Qy0hANuiegPVKYHW2yacCdtltmmUkIkDsSny39g8tuBk4kLiePcsk/9/sOJud49M1RWfcWag&#10;oyt6INHAbLRksyhP7/ycsh7dPR49T2bkum+wi//Egu0rXhZlWeYk8qHi4+m0PCc7ySv3gQlKGF8U&#10;eYwLShiNLqZDPHsBcujDZ2k7Fo2KIxWSRIXdrQ8ERalPKfFcb7WqV0rr5OBmfaOR7YBuepV+8XT6&#10;5FWaNqwnruWopDqAGq7REMjsHEngzSad9+oLfwo8uT5ffrz+E3AsbAm+HQpICAN7tFtTJx1aCfUn&#10;U7NwcCSzoXngsRjfcaYlTQ8ZKS+A0n/PI2baROYytTkplO5iGyQ+tnXP1nqLD0CsJiQ6qV6rqOlo&#10;fHRoBsoUoRDa8EOFNrVbHIo3ekYEwoj7oF0LA8nxZJYXT1oMKiXB7VMNyTspL4u9NHRPtMJ+vU+t&#10;N4kgcWdt6wO1o3dipUjPW/DhHpAGsiClaEhJo59bQNJNfzE0BbNiEi8ynDp46qxPHTCitcRbBORs&#10;cG5CegsiMWOvt8E2KjXaSzHEITo0fonN8amI833qp6yXB23xCwAA//8DAFBLAwQUAAYACAAAACEA&#10;+CYRUtwAAAAHAQAADwAAAGRycy9kb3ducmV2LnhtbEyPQUvEMBCF74L/IYzgzU2tWJfa6SKCC4II&#10;dsW9ZpOxrdskpcm28d87nvQyj+EN731TbZIdxExT6L1DuF5lIMhpb3rXIrzvnq7WIEJUzqjBO0L4&#10;pgCb+vysUqXxi3ujuYmt4BAXSoXQxTiWUgbdkVVh5Udy7H36yarI69RKM6mFw+0g8ywrpFW944ZO&#10;jfTYkT42J4uQdul1+9xsNXk9y+XrmL/s0wfi5UV6uAcRKcW/Y/jFZ3SomengT84EMSDkWcG/RASe&#10;bOfF3S2IA8INq6wr+Z+//gEAAP//AwBQSwECLQAUAAYACAAAACEAtoM4kv4AAADhAQAAEwAAAAAA&#10;AAAAAAAAAAAAAAAAW0NvbnRlbnRfVHlwZXNdLnhtbFBLAQItABQABgAIAAAAIQA4/SH/1gAAAJQB&#10;AAALAAAAAAAAAAAAAAAAAC8BAABfcmVscy8ucmVsc1BLAQItABQABgAIAAAAIQAawfUofgIAABgF&#10;AAAOAAAAAAAAAAAAAAAAAC4CAABkcnMvZTJvRG9jLnhtbFBLAQItABQABgAIAAAAIQD4JhFS3AAA&#10;AAcBAAAPAAAAAAAAAAAAAAAAANgEAABkcnMvZG93bnJldi54bWxQSwUGAAAAAAQABADzAAAA4QUA&#10;AAAA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Tenant i yswirio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25400</wp:posOffset>
                      </wp:positionV>
                      <wp:extent cx="390525" cy="2381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31" style="position:absolute;margin-left:85pt;margin-top:2pt;width:30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gqfwIAABgFAAAOAAAAZHJzL2Uyb0RvYy54bWysVMFu2zAMvQ/YPwi6r7aTOE2DOkXXLMOA&#10;oivaDTszshwLkCWNUuLk70fJaZuuAwYMy0EhRfqJ74nU5dW+02wn0StrKl6c5ZxJI2ytzKbi37+t&#10;Psw48wFMDdoaWfGD9Pxq8f7dZe/mcmRbq2uJjECMn/eu4m0Ibp5lXrSyA39mnTQUbCx2EMjFTVYj&#10;9ITe6WyU59Ost1g7tEJ6T7vLIcgXCb9ppAhfm8bLwHTFqbaQVkzrOq7Z4hLmGwTXKnEsA/6hig6U&#10;oUOfoZYQgG1RvYHqlEDrbRPOhO0y2zRKyMSB2BT5b2weW3AycSFxvHuWyf8/WHG3u0em6opPODPQ&#10;0RU9kGhgNlqySZSnd35OWY/uHo+eJzNy3TfYxX9iwfYVL4uyLHMS+VDx8XRanpOd5JX7wAQljGdF&#10;HuOCEkaj2XSIZy9ADn34LG3HolFxpEKSqLC79YGgKPUpJZ7rrVb1SmmdHNysbzSyHdBNr9Ivnk6f&#10;vErThvUVvyhHJdUB1HCNhkBm50gCbzbpvFdf+FPgyfX58uP1n4BjYUvw7VBAQhjYo92aOunQSqg/&#10;mZqFgyOZDc0Dj8X4jjMtaXrISHkBlP57HjHTJjKXqc1JoXQX2yDxsa17ttZbfIB4sSQ6qV6rqOlo&#10;fHRoBsoUoRDa8EOFNrVbHIo3ekYEwoj7oF0LA8nx5CIvnrQYVEqC26cakndSXhZ7aeieaIX9ep9a&#10;r4wgcWdt6wO1o3dipUjPW/DhHpAGsiClaEhJo59bQNJNfzE0BRfFJF5kOHXw1FmfOmBEa4m3CMjZ&#10;4NyE9BZEYsZeb4NtVGq0l2KIQ3Ro/BKb41MR5/vUT1kvD9riFwAAAP//AwBQSwMEFAAGAAgAAAAh&#10;AOSy2DTcAAAACAEAAA8AAABkcnMvZG93bnJldi54bWxMj09LxDAQxe+C3yGM4M1Nt/6lNl1EcEEQ&#10;Ybuye80mY1u3mZQm28Zv73jS0+Pxhje/V66S68WEY+g8KVguMhBIxtuOGgUf25erBxAharK694QK&#10;vjHAqjo/K3Vh/UwbnOrYCC6hUGgFbYxDIWUwLTodFn5A4uzTj05HtmMj7ahnLne9zLPsTjrdEX9o&#10;9YDPLZpjfXIK0ja9r1/rtUFvJjl/HfO3fdopdXmRnh5BREzx7xh+8RkdKmY6+BPZIHr29xlviQpu&#10;WDjPr5e3IA7sWWVVyv8Dqh8AAAD//wMAUEsBAi0AFAAGAAgAAAAhALaDOJL+AAAA4QEAABMAAAAA&#10;AAAAAAAAAAAAAAAAAFtDb250ZW50X1R5cGVzXS54bWxQSwECLQAUAAYACAAAACEAOP0h/9YAAACU&#10;AQAACwAAAAAAAAAAAAAAAAAvAQAAX3JlbHMvLnJlbHNQSwECLQAUAAYACAAAACEAvHIYKn8CAAAY&#10;BQAADgAAAAAAAAAAAAAAAAAuAgAAZHJzL2Uyb0RvYy54bWxQSwECLQAUAAYACAAAACEA5LLYNNwA&#10;AAAIAQAADwAAAAAAAAAAAAAAAADZBAAAZHJzL2Rvd25yZXYueG1sUEsFBgAAAAAEAAQA8wAAAOIF&#10;AAAAAA==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</w:tc>
      </w:tr>
      <w:tr w:rsidR="00D21842">
        <w:trPr>
          <w:trHeight w:val="2025"/>
        </w:trPr>
        <w:tc>
          <w:tcPr>
            <w:tcW w:w="5103" w:type="dxa"/>
            <w:vMerge/>
            <w:shd w:val="clear" w:color="auto" w:fill="auto"/>
          </w:tcPr>
          <w:p w:rsidR="00D21842" w:rsidRDefault="00D2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color w:val="3F5340"/>
              </w:rPr>
            </w:pP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</w:rPr>
            </w:pPr>
            <w:r>
              <w:rPr>
                <w:b/>
                <w:color w:val="3F5340"/>
              </w:rPr>
              <w:t xml:space="preserve">Difrod gan dân, storm, terfysgaeth 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Tirfeddiannwr i yswirio  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0</wp:posOffset>
                      </wp:positionV>
                      <wp:extent cx="390525" cy="2381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32" style="position:absolute;margin-left:103pt;margin-top:0;width:30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E1fgIAABgFAAAOAAAAZHJzL2Uyb0RvYy54bWysVMFu2zAMvQ/YPwi6r7aTOE2DOkXXLMOA&#10;oivaDTszshwLkCWNUuLk70fJaZuuAwYMy0EhRfqJ74nU5dW+02wn0StrKl6c5ZxJI2ytzKbi37+t&#10;Psw48wFMDdoaWfGD9Pxq8f7dZe/mcmRbq2uJjECMn/eu4m0Ibp5lXrSyA39mnTQUbCx2EMjFTVYj&#10;9ITe6WyU59Ost1g7tEJ6T7vLIcgXCb9ppAhfm8bLwHTFqbaQVkzrOq7Z4hLmGwTXKnEsA/6hig6U&#10;oUOfoZYQgG1RvYHqlEDrbRPOhO0y2zRKyMSB2BT5b2weW3AycSFxvHuWyf8/WHG3u0em6oqPOTPQ&#10;0RU9kGhgNlqycZSnd35OWY/uHo+eJzNy3TfYxX9iwfYVL4uyLHMS+UBg02l5TnaSV+4DE5QwnhV5&#10;jAtKGI1m0yGevQA59OGztB2LRsWRCkmiwu7WB4Ki1KeUeK63WtUrpXVycLO+0ch2QDe9Sr94On3y&#10;Kk0b1lf8ohyVVAdQwzUaApmdIwm82aTzXn3hT4En1+fLj9d/Ao6FLcG3QwEJYWCPdmvqpEMrof5k&#10;ahYOjmQ2NA88FuM7zrSk6SEj5QVQ+u95xEybyFymNieF0l1sg8THtu7ZWm/xAYjVhEQn1WsVNR2N&#10;jw7NQJkiFEIbfqjQpnaLQ/FGz4hAGHEftGthIDmeXOTFkxaDSklw+1RD8k7Ky2IvDd0TrbBf71Pr&#10;TSNI3Fnb+kDt6J1YKdLzFny4B6SBLEgpGlLS6OcWkHTTXwxNwUUxiRcZTh08ddanDhjRWuItAnI2&#10;ODchvQWRmLHX22AblRrtpRjiEB0av8Tm+FTE+T71U9bLg7b4BQAA//8DAFBLAwQUAAYACAAAACEA&#10;+CYRUtwAAAAHAQAADwAAAGRycy9kb3ducmV2LnhtbEyPQUvEMBCF74L/IYzgzU2tWJfa6SKCC4II&#10;dsW9ZpOxrdskpcm28d87nvQyj+EN731TbZIdxExT6L1DuF5lIMhpb3rXIrzvnq7WIEJUzqjBO0L4&#10;pgCb+vysUqXxi3ujuYmt4BAXSoXQxTiWUgbdkVVh5Udy7H36yarI69RKM6mFw+0g8ywrpFW944ZO&#10;jfTYkT42J4uQdul1+9xsNXk9y+XrmL/s0wfi5UV6uAcRKcW/Y/jFZ3SomengT84EMSDkWcG/RASe&#10;bOfF3S2IA8INq6wr+Z+//gEAAP//AwBQSwECLQAUAAYACAAAACEAtoM4kv4AAADhAQAAEwAAAAAA&#10;AAAAAAAAAAAAAAAAW0NvbnRlbnRfVHlwZXNdLnhtbFBLAQItABQABgAIAAAAIQA4/SH/1gAAAJQB&#10;AAALAAAAAAAAAAAAAAAAAC8BAABfcmVscy8ucmVsc1BLAQItABQABgAIAAAAIQB3QHE1fgIAABgF&#10;AAAOAAAAAAAAAAAAAAAAAC4CAABkcnMvZTJvRG9jLnhtbFBLAQItABQABgAIAAAAIQD4JhFS3AAA&#10;AAcBAAAPAAAAAAAAAAAAAAAAANgEAABkcnMvZG93bnJldi54bWxQSwUGAAAAAAQABADzAAAA4QUA&#10;AAAA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Tenant i yswirio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25400</wp:posOffset>
                      </wp:positionV>
                      <wp:extent cx="390525" cy="2381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33" style="position:absolute;margin-left:85pt;margin-top:2pt;width:30.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J/fwIAABgFAAAOAAAAZHJzL2Uyb0RvYy54bWysVMFu2zAMvQ/YPwi6r7aTOE2DOkXXLMOA&#10;oivaDTszshwLkCWNUuLk70fJaZuuAwYMy0EhRfqJ74nU5dW+02wn0StrKl6c5ZxJI2ytzKbi37+t&#10;Psw48wFMDdoaWfGD9Pxq8f7dZe/mcmRbq2uJjECMn/eu4m0Ibp5lXrSyA39mnTQUbCx2EMjFTVYj&#10;9ITe6WyU59Ost1g7tEJ6T7vLIcgXCb9ppAhfm8bLwHTFqbaQVkzrOq7Z4hLmGwTXKnEsA/6hig6U&#10;oUOfoZYQgG1RvYHqlEDrbRPOhO0y2zRKyMSB2BT5b2weW3AycSFxvHuWyf8/WHG3u0em6orTRRno&#10;6IoeSDQwGy3ZLMrTOz+nrEd3j0fPkxm57hvs4j+xYPuKl0VZljmJfKj4eDotz8lO8sp9YIISxrMi&#10;j3FBCaPRbDrEsxcghz58lrZj0ag4UiFJVNjd+kBQlPqUEs/1Vqt6pbRODm7WNxrZDuimV+kXT6dP&#10;XqVpw/qKX5SjkuoAarhGQyCzcySBN5t03qsv/Cnw5Pp8+fH6T8CxsCX4diggIQzs0W5NnXRoJdSf&#10;TM3CwZHMhuaBx2J8x5mWND1kpLwASv89j5hpE5nL1OakULqLbZD42NY9W+stPgCxmpDopHqtoqaj&#10;8dGhGShThEJoww8V2tRucSje6BkRCCPug3YtDCTHk4u8eNJiUCkJbp9qSN5JeVnspaF7ohX2631q&#10;vfMIEnfWtj5QO3onVor0vAUf7gFpIAtSioaUNPq5BSTd9BdDU3BRTOJFhlMHT531qQNGtJZ4i4Cc&#10;Dc5NSG9BJGbs9TbYRqVGeymGOESHxi+xOT4Vcb5P/ZT18qAtfgEAAP//AwBQSwMEFAAGAAgAAAAh&#10;AOSy2DTcAAAACAEAAA8AAABkcnMvZG93bnJldi54bWxMj09LxDAQxe+C3yGM4M1Nt/6lNl1EcEEQ&#10;Ybuye80mY1u3mZQm28Zv73jS0+Pxhje/V66S68WEY+g8KVguMhBIxtuOGgUf25erBxAharK694QK&#10;vjHAqjo/K3Vh/UwbnOrYCC6hUGgFbYxDIWUwLTodFn5A4uzTj05HtmMj7ahnLne9zLPsTjrdEX9o&#10;9YDPLZpjfXIK0ja9r1/rtUFvJjl/HfO3fdopdXmRnh5BREzx7xh+8RkdKmY6+BPZIHr29xlviQpu&#10;WDjPr5e3IA7sWWVVyv8Dqh8AAAD//wMAUEsBAi0AFAAGAAgAAAAhALaDOJL+AAAA4QEAABMAAAAA&#10;AAAAAAAAAAAAAAAAAFtDb250ZW50X1R5cGVzXS54bWxQSwECLQAUAAYACAAAACEAOP0h/9YAAACU&#10;AQAACwAAAAAAAAAAAAAAAAAvAQAAX3JlbHMvLnJlbHNQSwECLQAUAAYACAAAACEAxZcyf38CAAAY&#10;BQAADgAAAAAAAAAAAAAAAAAuAgAAZHJzL2Uyb0RvYy54bWxQSwECLQAUAAYACAAAACEA5LLYNNwA&#10;AAAIAQAADwAAAAAAAAAAAAAAAADZBAAAZHJzL2Rvd25yZXYueG1sUEsFBgAAAAAEAAQA8wAAAOIF&#10;AAAAAA==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</w:tc>
      </w:tr>
      <w:tr w:rsidR="00D21842">
        <w:trPr>
          <w:trHeight w:val="1177"/>
        </w:trPr>
        <w:tc>
          <w:tcPr>
            <w:tcW w:w="5103" w:type="dxa"/>
            <w:vMerge/>
            <w:shd w:val="clear" w:color="auto" w:fill="auto"/>
          </w:tcPr>
          <w:p w:rsidR="00D21842" w:rsidRDefault="00D2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color w:val="3F5340"/>
              </w:rPr>
            </w:pPr>
          </w:p>
        </w:tc>
        <w:tc>
          <w:tcPr>
            <w:tcW w:w="5387" w:type="dxa"/>
            <w:shd w:val="clear" w:color="auto" w:fill="auto"/>
          </w:tcPr>
          <w:p w:rsidR="00D21842" w:rsidRDefault="00E17BDB">
            <w:pPr>
              <w:ind w:hanging="2"/>
              <w:rPr>
                <w:b/>
                <w:color w:val="3F5340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294640</wp:posOffset>
                      </wp:positionV>
                      <wp:extent cx="390525" cy="238125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34" style="position:absolute;margin-left:111.25pt;margin-top:23.2pt;width:30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/bcQIAAA4FAAAOAAAAZHJzL2Uyb0RvYy54bWysVF1v0zAUfUfiP1h+Z0k/Bmu1dCorRUjT&#10;qDYQz7e201hybHPtNu2/59rpuo4hISHykPjYN8f3HN/r65t9a9hOYdDOVnxwUXKmrHBS203Fv39b&#10;vrviLESwEoyzquIHFfjN7O2b685P1dA1zkiFjEhsmHa+4k2MfloUQTSqhXDhvLK0WDtsIRLETSER&#10;OmJvTTEsy/dF51B6dEKFQLOLfpHPMn9dKxG/1nVQkZmKU24xvzG/1+ldzK5hukHwjRbHNOAfsmhB&#10;W9r0RLWACGyL+hVVqwW64Op4IVxbuLrWQmUNpGZQ/qbmsQGvshYyJ/iTTeH/0Yr73QqZlhUfkj0W&#10;WjqjB3IN7MYoRnNkUOfDlOIe/QqPKNAwqd3X2KYv6WD7bOrhZKraRyZocjQpL4eXnAlaGo6uBjQm&#10;luL5Z48hflauZWlQcaTds5WwuwuxD30KSXsFZ7RcamMywM361iDbAZ3vMj9H9hdhxrKu4pM+D6Ay&#10;qw1ESqn1JDzYTd7vxR/hnHg8/7D4OP8TcUpsAaHpE8gMKQym6LZW5lGjQH6yksWDJ28tdQFPyYSW&#10;M6OoZ2iQ4yJo8/c48s3YtIHKxU0OJeC2UeFjIzu2Nlt8AFI1LunhTOrk6XB0BFT5l3mFltDFHzo2&#10;ucjSqb3yMzEQR5oH4xvoRY7Gk3Lw5EXvUj7OUw4ZnaVXpPrpKyaN4n69zwV3lUjSzNrJAxVh8GKp&#10;yc87CHEFSG04IKeoNcmjn1tA8s18sVT7k8E4FVQ8B3gO1ucArGgc6RYROevBbcw3QBJm3XwbXa1z&#10;oT0nQxoSoKbLao4XROrqc5yjnq+x2S8AAAD//wMAUEsDBBQABgAIAAAAIQD45gVN3gAAAAkBAAAP&#10;AAAAZHJzL2Rvd25yZXYueG1sTI9BS8QwEIXvgv8hjODNTY11qbXpIoILggjbFb1mk7Gt2ySlybbx&#10;3zue9DjMx3vfqzbJDmzGKfTeSbheZcDQaW9610p42z9dFcBCVM6owTuU8I0BNvX5WaVK4xe3w7mJ&#10;LaMQF0oloYtxLDkPukOrwsqP6Oj36SerIp1Ty82kFgq3AxdZtuZW9Y4aOjXiY4f62JyshLRPr9vn&#10;ZqvR65kvX0fx8pHepby8SA/3wCKm+AfDrz6pQ01OB39yJrBBghDillAJ+ToHRoAochp3kFDc3AGv&#10;K/5/Qf0DAAD//wMAUEsBAi0AFAAGAAgAAAAhALaDOJL+AAAA4QEAABMAAAAAAAAAAAAAAAAAAAAA&#10;AFtDb250ZW50X1R5cGVzXS54bWxQSwECLQAUAAYACAAAACEAOP0h/9YAAACUAQAACwAAAAAAAAAA&#10;AAAAAAAvAQAAX3JlbHMvLnJlbHNQSwECLQAUAAYACAAAACEADJiP23ECAAAOBQAADgAAAAAAAAAA&#10;AAAAAAAuAgAAZHJzL2Uyb0RvYy54bWxQSwECLQAUAAYACAAAACEA+OYFTd4AAAAJAQAADwAAAAAA&#10;AAAAAAAAAADLBAAAZHJzL2Rvd25yZXYueG1sUEsFBgAAAAAEAAQA8wAAANYFAAAAAA==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79D0">
              <w:rPr>
                <w:b/>
                <w:color w:val="3F5340"/>
              </w:rPr>
              <w:t xml:space="preserve">Lladrad/fandaliaeth 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Tirfeddiannwr i yswirio  </w:t>
            </w:r>
          </w:p>
          <w:p w:rsidR="00D21842" w:rsidRDefault="00E17BDB">
            <w:pPr>
              <w:ind w:hanging="2"/>
              <w:rPr>
                <w:color w:val="3F5340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290830</wp:posOffset>
                      </wp:positionV>
                      <wp:extent cx="390525" cy="238125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7" o:spid="_x0000_s1035" style="position:absolute;margin-left:153.25pt;margin-top:22.9pt;width:30.7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pKcQIAAA4FAAAOAAAAZHJzL2Uyb0RvYy54bWysVF1v0zAUfUfiP1h+Z0k/xtaq6TRWipAm&#10;mFYQz7e201hybHPtNu2/59rpuo4hISHykPjYN8f3HN/r2c2+NWynMGhnKz64KDlTVjip7abi378t&#10;311zFiJYCcZZVfGDCvxm/vbNrPNTNXSNM1IhIxIbpp2veBOjnxZFEI1qIVw4rywt1g5biARxU0iE&#10;jthbUwzL8n3ROZQenVAh0OyiX+TzzF/XSsSvdR1UZKbilFvMb8zvdXoX8xlMNwi+0eKYBvxDFi1o&#10;S5ueqBYQgW1Rv6JqtUAXXB0vhGsLV9daqKyB1AzK39SsGvAqayFzgj/ZFP4frfiye0CmJZ3dFWcW&#10;WjqjR3IN7MYoRnNkUOfDlOJW/gGPKNAwqd3X2KYv6WD7bOrhZKraRyZocjQpL4eXnAlaGo6uBzQm&#10;luL5Z48hflKuZWlQcaTds5Wwuw+xD30KSXsFZ7RcamMywM36ziDbAZ3vMj9H9hdhxrKu4pM+D6Ay&#10;qw1ESqn1JDzYTd7vxR/hnHh8e7X4cPsn4pTYAkLTJ5AZUhhM0W2tzKNGgfxoJYsHT95a6gKekgkt&#10;Z0ZRz9Agx0XQ5u9x5JuxaQOVi5scSsBto8JVIzu2Nlt8BFI1LunhTOrk6XB0BFT5l3mFltDFHzo2&#10;ucjSqb3yMzEQR5oH4xvoRY7Gk3Lw5EXvUj7OUw4ZnaVXpPrpKyaN4n69zwU3SSRpZu3kgYoweLHU&#10;5Oc9hPgASG04IKeoNcmjn1tA8s18tlT7k8E4FVQ8B3gO1ucArGgc6RYROevBXcw3QBJm3e02ulrn&#10;QntOhjQkQE2X1RwviNTV5zhHPV9j818AAAD//wMAUEsDBBQABgAIAAAAIQBKVgVf3gAAAAkBAAAP&#10;AAAAZHJzL2Rvd25yZXYueG1sTI9BS8QwEIXvgv8hjODNTd26pdROFxFcEESwK3rNpmNbt0lKk23j&#10;v3c8rcdhHu99X7mNZhAzTb53FuF2lYAgq13T2xbhff90k4PwQdlGDc4Swg952FaXF6UqGrfYN5rr&#10;0Aousb5QCF0IYyGl1x0Z5VduJMu/LzcZFficWtlMauFyM8h1kmTSqN7yQqdGeuxIH+uTQYj7+Lp7&#10;rneanJ7l8n1cv3zGD8Trq/hwDyJQDOcw/OEzOlTMdHAn23gxIKRJtuEowt2GFTiQZjnLHRDyNAVZ&#10;lfK/QfULAAD//wMAUEsBAi0AFAAGAAgAAAAhALaDOJL+AAAA4QEAABMAAAAAAAAAAAAAAAAAAAAA&#10;AFtDb250ZW50X1R5cGVzXS54bWxQSwECLQAUAAYACAAAACEAOP0h/9YAAACUAQAACwAAAAAAAAAA&#10;AAAAAAAvAQAAX3JlbHMvLnJlbHNQSwECLQAUAAYACAAAACEAYIT6SnECAAAOBQAADgAAAAAAAAAA&#10;AAAAAAAuAgAAZHJzL2Uyb0RvYy54bWxQSwECLQAUAAYACAAAACEASlYFX94AAAAJAQAADwAAAAAA&#10;AAAAAAAAAADLBAAAZHJzL2Rvd25yZXYueG1sUEsFBgAAAAAEAAQA8wAAANYFAAAAAA==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Tenant i yswirio </w:t>
            </w:r>
          </w:p>
          <w:p w:rsidR="00D21842" w:rsidRDefault="00D21842">
            <w:pPr>
              <w:ind w:hanging="2"/>
            </w:pPr>
          </w:p>
        </w:tc>
      </w:tr>
      <w:tr w:rsidR="00D21842">
        <w:trPr>
          <w:trHeight w:val="1853"/>
        </w:trPr>
        <w:tc>
          <w:tcPr>
            <w:tcW w:w="5103" w:type="dxa"/>
            <w:vMerge/>
            <w:shd w:val="clear" w:color="auto" w:fill="auto"/>
          </w:tcPr>
          <w:p w:rsidR="00D21842" w:rsidRDefault="00D2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</w:pPr>
          </w:p>
        </w:tc>
        <w:tc>
          <w:tcPr>
            <w:tcW w:w="5387" w:type="dxa"/>
            <w:shd w:val="clear" w:color="auto" w:fill="auto"/>
          </w:tcPr>
          <w:p w:rsidR="00D21842" w:rsidRDefault="00E17BDB">
            <w:pPr>
              <w:ind w:hanging="2"/>
              <w:rPr>
                <w:b/>
                <w:color w:val="3F5340"/>
              </w:rPr>
            </w:pPr>
            <w:r w:rsidRPr="00E17BDB">
              <w:rPr>
                <w:b/>
                <w:color w:val="3F5340"/>
              </w:rPr>
              <w:t>Atebolrwydd</w:t>
            </w:r>
            <w:r>
              <w:rPr>
                <w:b/>
                <w:color w:val="3F5340"/>
              </w:rPr>
              <w:t xml:space="preserve"> </w:t>
            </w:r>
            <w:r w:rsidR="002C79D0">
              <w:rPr>
                <w:b/>
                <w:color w:val="3F5340"/>
              </w:rPr>
              <w:t xml:space="preserve">cyflogwyr 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Tirfeddiannwr i yswirio  </w:t>
            </w:r>
            <w:r w:rsidR="00E17BDB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0</wp:posOffset>
                      </wp:positionV>
                      <wp:extent cx="390525" cy="23812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36" style="position:absolute;margin-left:103pt;margin-top:0;width:30.7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KIcgIAAA8FAAAOAAAAZHJzL2Uyb0RvYy54bWysVF2P0zAQfEfiP1h+55J+HFyrpqdypQjp&#10;BNUdiOet7TSWHNus3ab996yd0utxSEiIPCReezPeGc96dntoDdsrDNrZig+uSs6UFU5qu634t6+r&#10;NzechQhWgnFWVfyoAr+dv3416/xUDV3jjFTICMSGaecr3sTop0URRKNaCFfOK0uLtcMWIoW4LSRC&#10;R+itKYZl+bboHEqPTqgQaHbZL/J5xq9rJeKXug4qMlNxqi3mN+b3Jr2L+QymWwTfaHEqA/6hiha0&#10;pU3PUEuIwHaoX0C1WqALro5XwrWFq2stVOZAbAblb2weG/AqcyFxgj/LFP4frPi8XyPTsuLDAWcW&#10;WjqjB1IN7NYoRnMkUOfDlPIe/RpPUaBhYnuosU1f4sEOWdTjWVR1iEzQ5GhSXg+vORO0NBzdDGhM&#10;KMXTzx5D/Khcy9Kg4ki7Zylhfx9in/orJe0VnNFypY3JAW43dwbZHuh8V/k5oT9LM5Z1FZ/0dQDZ&#10;rDYQqaTWE/Fgt3m/Z3+ES+Dx4t3y/eJPwKmwJYSmLyAjpDSYottZmUeNAvnBShaPnrS11AU8FRNa&#10;zoyinqFBzougzd/zSDdj0wYqm5sUSoHbRYWPjezYxuzwAYjVuKSHM6mTpsPRKSDnX+cVWkIXv+vY&#10;ZJOlU3uhZ0IgjDQPxjfQkxyNJ2W2BZVyUikf57mGHF2UVyT/9I5Jo3jYHLLhBrn70tTGySO5MHix&#10;0iToPYS4BqQ+JEt21Jsk0o8dIAlnPlky/2QwTo6KlwFeBpvLAKxoHBEXETnrg7uYr4DEzLrFLrpa&#10;Z6c9FUMkUkBdl+mcbojU1pdxznq6x+Y/AQAA//8DAFBLAwQUAAYACAAAACEA+CYRUtwAAAAHAQAA&#10;DwAAAGRycy9kb3ducmV2LnhtbEyPQUvEMBCF74L/IYzgzU2tWJfa6SKCC4IIdsW9ZpOxrdskpcm2&#10;8d87nvQyj+EN731TbZIdxExT6L1DuF5lIMhpb3rXIrzvnq7WIEJUzqjBO0L4pgCb+vysUqXxi3uj&#10;uYmt4BAXSoXQxTiWUgbdkVVh5Udy7H36yarI69RKM6mFw+0g8ywrpFW944ZOjfTYkT42J4uQdul1&#10;+9xsNXk9y+XrmL/s0wfi5UV6uAcRKcW/Y/jFZ3SomengT84EMSDkWcG/RASebOfF3S2IA8INq6wr&#10;+Z+//gEAAP//AwBQSwECLQAUAAYACAAAACEAtoM4kv4AAADhAQAAEwAAAAAAAAAAAAAAAAAAAAAA&#10;W0NvbnRlbnRfVHlwZXNdLnhtbFBLAQItABQABgAIAAAAIQA4/SH/1gAAAJQBAAALAAAAAAAAAAAA&#10;AAAAAC8BAABfcmVscy8ucmVsc1BLAQItABQABgAIAAAAIQAeajKIcgIAAA8FAAAOAAAAAAAAAAAA&#10;AAAAAC4CAABkcnMvZTJvRG9jLnhtbFBLAQItABQABgAIAAAAIQD4JhFS3AAAAAcBAAAPAAAAAAAA&#10;AAAAAAAAAMwEAABkcnMvZG93bnJldi54bWxQSwUGAAAAAAQABADzAAAA1QUAAAAA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Tenant i yswirio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25400</wp:posOffset>
                      </wp:positionV>
                      <wp:extent cx="390525" cy="23812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37" style="position:absolute;margin-left:85pt;margin-top:2pt;width:30.7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wSfwIAABsFAAAOAAAAZHJzL2Uyb0RvYy54bWysVE1v2zAMvQ/YfxB0X/2ROGuDOkXXLMOA&#10;YivaDTszshwLkCWNUuLk34+S0zZdBwwYloNCivQT3xOpy6t9r9lOolfW1Lw4yzmTRthGmU3Nv39b&#10;vTvnzAcwDWhrZM0P0vOrxds3l4Oby9J2VjcSGYEYPx9czbsQ3DzLvOhkD/7MOmko2FrsIZCLm6xB&#10;GAi911mZ57NssNg4tEJ6T7vLMcgXCb9tpQhf29bLwHTNqbaQVkzrOq7Z4hLmGwTXKXEsA/6hih6U&#10;oUOfoJYQgG1RvYLqlUDrbRvOhO0z27ZKyMSB2BT5b2weOnAycSFxvHuSyf8/WPFld4dMNXR3JWcG&#10;erqje1INzEZLRnsk0OD8nPIe3B0ePU9mZLtvsY//xIPta14VVVXlJPOh5pPZrHpPdhJY7gMTlDA5&#10;L/IYF5RQluezMZ49Azn04ZO0PYtGzZEqSbLC7tYHgqLUx5R4rrdaNSuldXJws77RyHZAd71Kv3g6&#10;ffIiTRs21PyiKiuqA6jlWg2BzN6RCN5s0nkvvvCnwNPr98sP138CjoUtwXdjAQlhZI92a5qkQyeh&#10;+WgaFg6OdDY0ETwW43vOtKT5ISPlBVD673nETJvIXKZGJ4XSXWyDxIeuGdhab/EeiNWURCfVGxU1&#10;LSdHh6agShEKoQ0/VOhSw8WxeKVnRCCMuA/adTCSnEwv8uJRi1GlJLh9rCF5J+VlsZfG7olW2K/3&#10;Y/MllLi1ts2BOtI7sVIk6C34cAdIM1mQVDSnJNLPLSAJpz8bGoSLYhpvMpw6eOqsTx0worNEXATk&#10;bHRuQnoOIjNjr7fBtip12nMxRCI6NIGJzvG1iCN+6qes5zdt8QsAAP//AwBQSwMEFAAGAAgAAAAh&#10;AOSy2DTcAAAACAEAAA8AAABkcnMvZG93bnJldi54bWxMj09LxDAQxe+C3yGM4M1Nt/6lNl1EcEEQ&#10;Ybuye80mY1u3mZQm28Zv73jS0+Pxhje/V66S68WEY+g8KVguMhBIxtuOGgUf25erBxAharK694QK&#10;vjHAqjo/K3Vh/UwbnOrYCC6hUGgFbYxDIWUwLTodFn5A4uzTj05HtmMj7ahnLne9zLPsTjrdEX9o&#10;9YDPLZpjfXIK0ja9r1/rtUFvJjl/HfO3fdopdXmRnh5BREzx7xh+8RkdKmY6+BPZIHr29xlviQpu&#10;WDjPr5e3IA7sWWVVyv8Dqh8AAAD//wMAUEsBAi0AFAAGAAgAAAAhALaDOJL+AAAA4QEAABMAAAAA&#10;AAAAAAAAAAAAAAAAAFtDb250ZW50X1R5cGVzXS54bWxQSwECLQAUAAYACAAAACEAOP0h/9YAAACU&#10;AQAACwAAAAAAAAAAAAAAAAAvAQAAX3JlbHMvLnJlbHNQSwECLQAUAAYACAAAACEAztGMEn8CAAAb&#10;BQAADgAAAAAAAAAAAAAAAAAuAgAAZHJzL2Uyb0RvYy54bWxQSwECLQAUAAYACAAAACEA5LLYNNwA&#10;AAAIAQAADwAAAAAAAAAAAAAAAADZBAAAZHJzL2Rvd25yZXYueG1sUEsFBgAAAAAEAAQA8wAAAOIF&#10;AAAAAA==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D21842">
            <w:pPr>
              <w:ind w:hanging="2"/>
            </w:pPr>
          </w:p>
        </w:tc>
      </w:tr>
      <w:tr w:rsidR="00D21842">
        <w:trPr>
          <w:trHeight w:val="1717"/>
        </w:trPr>
        <w:tc>
          <w:tcPr>
            <w:tcW w:w="5103" w:type="dxa"/>
            <w:vMerge w:val="restart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Cyfrifoldebau Cynnal a Cha</w:t>
            </w:r>
            <w:r w:rsidR="00E17BDB">
              <w:rPr>
                <w:b/>
                <w:color w:val="3F5340"/>
                <w:sz w:val="24"/>
                <w:szCs w:val="24"/>
              </w:rPr>
              <w:t>dw ac Atgyweirio - Ticiwch neu d</w:t>
            </w:r>
            <w:r>
              <w:rPr>
                <w:b/>
                <w:color w:val="3F5340"/>
                <w:sz w:val="24"/>
                <w:szCs w:val="24"/>
              </w:rPr>
              <w:t>eipiwch ydw neu nac ydw</w:t>
            </w:r>
          </w:p>
          <w:p w:rsidR="00D21842" w:rsidRDefault="00E17BDB">
            <w:pPr>
              <w:ind w:firstLine="0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 xml:space="preserve"> - Dylai'r ddau barti wneud iawn am unrhyw ddifrod y maent wedi'i achosi ond bydd angen cynnal a chadw rheolaidd hefyd. Yma dylech nodi pwy sy'n gyfrifol am gynnal beth. </w:t>
            </w:r>
          </w:p>
          <w:p w:rsidR="00D21842" w:rsidRDefault="002C79D0">
            <w:pPr>
              <w:ind w:firstLine="0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Mae hefyd yn arfer da ystyried pa gamau y gall y parti arall eu cymryd os na cha</w:t>
            </w:r>
            <w:r>
              <w:rPr>
                <w:color w:val="92D050"/>
                <w:sz w:val="20"/>
                <w:szCs w:val="20"/>
              </w:rPr>
              <w:t xml:space="preserve">iff y gwaith cynnal a chadw ei wneud a pha gostau y gellir eu hadennill. </w:t>
            </w:r>
          </w:p>
          <w:p w:rsidR="00D21842" w:rsidRDefault="002C79D0">
            <w:pPr>
              <w:ind w:firstLine="0"/>
              <w:rPr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Dylai partïon gytuno ar iawndal am bob eitem o welliant cyn ei adeiladu/ar ddiwedd y cytundeb ac a oes angen ei symud a dychwelyd y safle i'w gyflwr gwreiddiol.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firstLine="0"/>
              <w:rPr>
                <w:b/>
                <w:color w:val="3F5340"/>
              </w:rPr>
            </w:pPr>
            <w:r>
              <w:rPr>
                <w:b/>
                <w:color w:val="3F5340"/>
              </w:rPr>
              <w:t>Y tu allan - gan gynn</w:t>
            </w:r>
            <w:r>
              <w:rPr>
                <w:b/>
                <w:color w:val="3F5340"/>
              </w:rPr>
              <w:t>wys ffiniau a llwybrau troed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Cyfrifoldeb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0</wp:posOffset>
                      </wp:positionV>
                      <wp:extent cx="390525" cy="238125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38" style="position:absolute;margin-left:133pt;margin-top:0;width:30.7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nDgQIAABsFAAAOAAAAZHJzL2Uyb0RvYy54bWysVMFu2zAMvQ/YPwi6r3acOE2DOkXXLMOA&#10;oivaDTszshwLkCWNUuLk70fJaZuuAwYMy0EhRfqJ74nU5dW+02wn0StrKj46yzmTRthamU3Fv39b&#10;fZhx5gOYGrQ1suIH6fnV4v27y97NZWFbq2uJjECMn/eu4m0Ibp5lXrSyA39mnTQUbCx2EMjFTVYj&#10;9ITe6azI82nWW6wdWiG9p93lEOSLhN80UoSvTeNlYLriVFtIK6Z1HddscQnzDYJrlTiWAf9QRQfK&#10;0KHPUEsIwLao3kB1SqD1tglnwnaZbRolZOJAbEb5b2weW3AycSFxvHuWyf8/WHG3u0emarq7EWcG&#10;OrqjB1INzEZLRnskUO/8nPIe3T0ePU9mZLtvsIv/xIPtK16OyrLMSeZDxcfTaXlOdhJY7gMTlDCe&#10;jfIYF5RQFLPpEM9egBz68FnajkWj4kiVJFlhd+sDQVHqU0o811ut6pXSOjm4Wd9oZDugu16lXzyd&#10;PnmVpg3rK35RFiXVAdRyjYZAZudIBG826bxXX/hT4Mn1+fLj9Z+AY2FL8O1QQEIY2KPdmjrp0Eqo&#10;P5mahYMjnQ1NBI/F+I4zLWl+yEh5AZT+ex4x0yYyl6nRSaF0F9sg8bGte7bWW3wAYjUh0Un1WkVN&#10;i/HRoSkoU4RCaMMPFdrUcHEs3ugZEQgj7oN2LQwkx5OLPLVIFHlQKQlun2pI3kl5WeyloXuiFfbr&#10;/dB8RSQet9a2PlBHeidWigS9BR/uAWkmqT17mlMS6ecWkITTXwwNwsVoEm8ynDp46qxPHTCitURc&#10;BORscG5Ceg4iM2Ovt8E2KnXaSzFEIjo0gYnO8bWII37qp6yXN23xCwAA//8DAFBLAwQUAAYACAAA&#10;ACEAbTbvxdwAAAAHAQAADwAAAGRycy9kb3ducmV2LnhtbEyPT0vEMBDF74LfIYzgzU2tWJfadBHB&#10;BUEEu+Jes8nY1m0mpcm28ds7nvQyf3jDe7+pNskNYsYp9J4UXK8yEEjG255aBe+7p6s1iBA1WT14&#10;QgXfGGBTn59VurR+oTecm9gKNqFQagVdjGMpZTAdOh1WfkRi7dNPTkdep1baSS9s7gaZZ1khne6J&#10;Ezo94mOH5ticnIK0S6/b52Zr0JtZLl/H/GWfPpS6vEgP9yAipvh3DL/4jA41Mx38iWwQg4K8KPiX&#10;qIAryzf53S2IAw/cZV3J//z1DwAAAP//AwBQSwECLQAUAAYACAAAACEAtoM4kv4AAADhAQAAEwAA&#10;AAAAAAAAAAAAAAAAAAAAW0NvbnRlbnRfVHlwZXNdLnhtbFBLAQItABQABgAIAAAAIQA4/SH/1gAA&#10;AJQBAAALAAAAAAAAAAAAAAAAAC8BAABfcmVscy8ucmVsc1BLAQItABQABgAIAAAAIQDa4YnDgQIA&#10;ABsFAAAOAAAAAAAAAAAAAAAAAC4CAABkcnMvZTJvRG9jLnhtbFBLAQItABQABgAIAAAAIQBtNu/F&#10;3AAAAAcBAAAPAAAAAAAAAAAAAAAAANsEAABkcnMvZG93bnJldi54bWxQSwUGAAAAAAQABADzAAAA&#10;5AUAAAAA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7BDB">
              <w:rPr>
                <w:color w:val="3F5340"/>
              </w:rPr>
              <w:t xml:space="preserve"> y tirfeddiannwr</w: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  <w:p w:rsidR="00D21842" w:rsidRDefault="00E17BDB">
            <w:pPr>
              <w:ind w:hanging="2"/>
            </w:pPr>
            <w:r>
              <w:t xml:space="preserve">Cyfrifoldeb </w:t>
            </w:r>
            <w:r w:rsidR="002C79D0">
              <w:t xml:space="preserve">y tenant </w:t>
            </w:r>
            <w:r w:rsidR="002C79D0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12700</wp:posOffset>
                      </wp:positionV>
                      <wp:extent cx="390525" cy="238125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39" style="position:absolute;margin-left:130pt;margin-top:1pt;width:30.7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XdgQIAABsFAAAOAAAAZHJzL2Uyb0RvYy54bWysVE1v2zAMvQ/YfxB0X/2ROGuDOkXXLMOA&#10;YivaDTszshwLkCWNUuLk34+S0zZdBwwYloNCivQT3xOpy6t9r9lOolfW1Lw4yzmTRthGmU3Nv39b&#10;vTvnzAcwDWhrZM0P0vOrxds3l4Oby9J2VjcSGYEYPx9czbsQ3DzLvOhkD/7MOmko2FrsIZCLm6xB&#10;GAi911mZ57NssNg4tEJ6T7vLMcgXCb9tpQhf29bLwHTNqbaQVkzrOq7Z4hLmGwTXKXEsA/6hih6U&#10;oUOfoJYQgG1RvYLqlUDrbRvOhO0z27ZKyMSB2BT5b2weOnAycSFxvHuSyf8/WPFld4dMNTUvp5wZ&#10;6OmO7kk1MBstGe2RQIPzc8p7cHd49DyZke2+xT7+Ew+2r3lVVFWVk8yHmk9ms+o92UlguQ9MUMLk&#10;vMhjXFBCWZ7Pxnj2DOTQh0/S9iwaNUeqJMkKu1sfCIpSH1Piud5q1ayU1snBzfpGI9sB3fUq/eLp&#10;9MmLNG3YUPOLqqyoDqCWazUEMntHInizSee9+MKfAk+v3y8/XP8JOBa2BN+NBSSEkT3arWmSDp2E&#10;5qNpWDg40tnQRPBYjO8505Lmh4yUF0Dpv+cRM20ic5kanRRKd7ENEh+6ZmBrvcV7IFZTEp1Ub1TU&#10;tJwcHZqCKkUohDb8UKFLDRfH4pWeEYEw4j5o18FIcjK9yItHLUaVkuD2sYbknZSXxV4auydaYb/e&#10;p+YrJhElbq1tc6CO9E6sFAl6Cz7cAdJMFiQVzSmJ9HMLSMLpz4YG4aKYxpsMpw6eOutTB4zoLBEX&#10;ATkbnZuQnoPIzNjrbbCtSp32XAyRiA5NYKJzfC3iiJ/6Kev5TVv8AgAA//8DAFBLAwQUAAYACAAA&#10;ACEAGyKNCN0AAAAIAQAADwAAAGRycy9kb3ducmV2LnhtbEyPQUvDQBCF74L/YRnBm9000mJjNkUE&#10;C4IIpmKv290xic3Ohuw2Wf+940lP84Y3vPleuU2uFxOOofOkYLnIQCAZbztqFLzvn27uQISoyere&#10;Eyr4xgDb6vKi1IX1M73hVMdGcAiFQitoYxwKKYNp0emw8AMSe59+dDryOjbSjnrmcNfLPMvW0umO&#10;+EOrB3xs0Zzqs1OQ9ul191zvDHozyfnrlL8c0odS11fp4R5ExBT/juEXn9GhYqajP5MNoleQrzPu&#10;ElnwYP82X65AHFlsViCrUv4vUP0AAAD//wMAUEsBAi0AFAAGAAgAAAAhALaDOJL+AAAA4QEAABMA&#10;AAAAAAAAAAAAAAAAAAAAAFtDb250ZW50X1R5cGVzXS54bWxQSwECLQAUAAYACAAAACEAOP0h/9YA&#10;AACUAQAACwAAAAAAAAAAAAAAAAAvAQAAX3JlbHMvLnJlbHNQSwECLQAUAAYACAAAACEAwaUl3YEC&#10;AAAbBQAADgAAAAAAAAAAAAAAAAAuAgAAZHJzL2Uyb0RvYy54bWxQSwECLQAUAAYACAAAACEAGyKN&#10;CN0AAAAIAQAADwAAAAAAAAAAAAAAAADbBAAAZHJzL2Rvd25yZXYueG1sUEsFBgAAAAAEAAQA8wAA&#10;AOUFAAAAAA==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21842">
        <w:trPr>
          <w:trHeight w:val="2908"/>
        </w:trPr>
        <w:tc>
          <w:tcPr>
            <w:tcW w:w="5103" w:type="dxa"/>
            <w:vMerge/>
            <w:shd w:val="clear" w:color="auto" w:fill="auto"/>
          </w:tcPr>
          <w:p w:rsidR="00D21842" w:rsidRDefault="00D2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</w:pP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</w:rPr>
            </w:pPr>
            <w:r>
              <w:rPr>
                <w:b/>
                <w:color w:val="3F5340"/>
              </w:rPr>
              <w:t xml:space="preserve">Tu mewn i unrhyw adeiladau neu strwythurau </w: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Cyfrifoldeb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0</wp:posOffset>
                      </wp:positionV>
                      <wp:extent cx="390525" cy="2381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40" style="position:absolute;margin-left:133pt;margin-top:0;width:30.7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kefwIAABkFAAAOAAAAZHJzL2Uyb0RvYy54bWysVMFu2zAMvQ/YPwi6r7aTOE2DOkXXLMOA&#10;oivaDTszshwLkCWNUuLk70fJaZuuAwYMy0EhRfqJ74nU5dW+02wn0StrKl6c5ZxJI2ytzKbi37+t&#10;Psw48wFMDdoaWfGD9Pxq8f7dZe/mcmRbq2uJjECMn/eu4m0Ibp5lXrSyA39mnTQUbCx2EMjFTVYj&#10;9ITe6WyU59Ost1g7tEJ6T7vLIcgXCb9ppAhfm8bLwHTFqbaQVkzrOq7Z4hLmGwTXKnEsA/6hig6U&#10;oUOfoZYQgG1RvYHqlEDrbRPOhO0y2zRKyMSB2BT5b2weW3AycSFxvHuWyf8/WHG3u0em6oqXnBno&#10;6IoeSDQwGy1ZGeXpnZ9T1qO7x6PnyYxc9w128Z9YsD0BFGVZ5iTyoeLj6bQ8JzvJK/eBCUoYz4o8&#10;xgUljEaz6RDPXoAc+vBZ2o5Fo+JIhSRRYXfrA0FR6lNKPNdbreqV0jo5uFnfaGQ7oJtepV88nT55&#10;laYN6yt+UY6IrgBquEZDILNzJIE3m3Teqy/8KfDk+nz58fpPwLGwJfh2KCAhDOzRbk2ddGgl1J9M&#10;zcLBkcyG5oHHYnzHmZY0PWSkvABK/z2PmGkTmcvU5qRQuottkPjY1j1b6y0+ALGakOikeq2ipqPx&#10;0aEZKFOEQmjDDxXa1G5xKN7oGREII+6Ddi0MJMeTi7x40mJQKQlun2pI3kl5WeyloXuiFfbrfWq9&#10;YhJR4tba1gfqR+/ESpGgt+DDPSBNZEFS0ZSSSD+3gCSc/mJoDC6KSbzJcOrgqbM+dcCI1hJxEZCz&#10;wbkJ6TGIzIy93gbbqNRpL8UQiejQ/CU6x7ciDvipn7JeXrTFLwAAAP//AwBQSwMEFAAGAAgAAAAh&#10;AG0278XcAAAABwEAAA8AAABkcnMvZG93bnJldi54bWxMj09LxDAQxe+C3yGM4M1NrViX2nQRwQVB&#10;BLviXrPJ2NZtJqXJtvHbO570Mn94w3u/qTbJDWLGKfSeFFyvMhBIxtueWgXvu6erNYgQNVk9eEIF&#10;3xhgU5+fVbq0fqE3nJvYCjahUGoFXYxjKWUwHTodVn5EYu3TT05HXqdW2kkvbO4GmWdZIZ3uiRM6&#10;PeJjh+bYnJyCtEuv2+dma9CbWS5fx/xlnz6UurxID/cgIqb4dwy/+IwONTMd/IlsEIOCvCj4l6iA&#10;K8s3+d0tiAMP3GVdyf/89Q8AAAD//wMAUEsBAi0AFAAGAAgAAAAhALaDOJL+AAAA4QEAABMAAAAA&#10;AAAAAAAAAAAAAAAAAFtDb250ZW50X1R5cGVzXS54bWxQSwECLQAUAAYACAAAACEAOP0h/9YAAACU&#10;AQAACwAAAAAAAAAAAAAAAAAvAQAAX3JlbHMvLnJlbHNQSwECLQAUAAYACAAAACEAISTpHn8CAAAZ&#10;BQAADgAAAAAAAAAAAAAAAAAuAgAAZHJzL2Uyb0RvYy54bWxQSwECLQAUAAYACAAAACEAbTbvxdwA&#10;AAAHAQAADwAAAAAAAAAAAAAAAADZBAAAZHJzL2Rvd25yZXYueG1sUEsFBgAAAAAEAAQA8wAAAOIF&#10;AAAAAA==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7BDB">
              <w:rPr>
                <w:color w:val="3F5340"/>
              </w:rPr>
              <w:t xml:space="preserve"> y tirfeddiannwr</w: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  <w:p w:rsidR="00D21842" w:rsidRDefault="00E17BDB">
            <w:pPr>
              <w:ind w:hanging="2"/>
              <w:rPr>
                <w:b/>
                <w:color w:val="3F5340"/>
              </w:rPr>
            </w:pPr>
            <w:r>
              <w:t>Cyfrifoldeb</w:t>
            </w:r>
            <w:r>
              <w:t xml:space="preserve"> y </w:t>
            </w:r>
            <w:r w:rsidR="002C79D0">
              <w:t xml:space="preserve">tenant </w:t>
            </w:r>
            <w:r w:rsidR="002C79D0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12700</wp:posOffset>
                      </wp:positionV>
                      <wp:extent cx="390525" cy="23812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41" style="position:absolute;margin-left:130pt;margin-top:1pt;width:30.7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CpgAIAABsFAAAOAAAAZHJzL2Uyb0RvYy54bWysVO9v0zAQ/Y7E/2D5O0v6I2Wrlk5jpQhp&#10;gmkD8fmaOI0lxza227T/Pc9Ot3UMCQnRD+6dfXm+9+7Ol1f7TrGdcF4aXfLRWc6Z0JWppd6U/Pu3&#10;1btzznwgXZMyWpT8IDy/Wrx9c9nbuRib1qhaOAYQ7ee9LXkbgp1nma9a0ZE/M1ZoHDbGdRTguk1W&#10;O+qB3qlsnOezrDeuts5UwnvsLodDvkj4TSOq8LVpvAhMlRy5hbS6tK7jmi0uab5xZFtZHdOgf8ii&#10;I6lx6RPUkgKxrZOvoDpZOeNNE84q02WmaWQlEgewGeW/sXloyYrEBeJ4+yST/3+w1ZfdnWOyRu1Q&#10;KU0danQP1UhvlGDYg0C99XPEPdg7d/Q8zMh237gu/oMH25e8GBVFkUPmQ8kns1nxHnYSWOwDqxAw&#10;OR/l8bxCwHh8PhvOs2cg63z4JEzHolFyh0ySrLS79QFQCH0Mifd6o2S9kkolx23WN8qxHaHWq/SL&#10;t+OTF2FKs77kF8W4QB6ElmsUBZidhQheb9J9L77wp8DT6/fLD9d/Ao6JLcm3QwIJYWDvzFbXSYdW&#10;UP1R1ywcLHTWmAgek/EdZ0pgfmCkuEBS/T0OzJSOzEVqdCiUarENwj20dc/WauvuCaymEB2q1zJq&#10;Op4cHUxBkU5w5Ez4IUObGi6OxSs9IwIw4j4p29JAcjK9yEePWgwqJcHNYw7JO0kvi700dE+0wn69&#10;H5qviChxa23qAzrS22olIegt+XBHDjM5glSYU4j0c0sOwqnPGoNwMZrGSoZTx50661OHdNUaEK+C&#10;42xwbkJ6DiIzba63wTQyddpzMiARHUxgonN8LeKIn/op6vlNW/wCAAD//wMAUEsDBBQABgAIAAAA&#10;IQAbIo0I3QAAAAgBAAAPAAAAZHJzL2Rvd25yZXYueG1sTI9BS8NAEIXvgv9hGcGb3TTSYmM2RQQL&#10;ggimYq/b3TGJzc6G7DZZ/73jSU/zhje8+V65Ta4XE46h86RguchAIBlvO2oUvO+fbu5AhKjJ6t4T&#10;KvjGANvq8qLUhfUzveFUx0ZwCIVCK2hjHAopg2nR6bDwAxJ7n350OvI6NtKOeuZw18s8y9bS6Y74&#10;Q6sHfGzRnOqzU5D26XX3XO8MejPJ+euUvxzSh1LXV+nhHkTEFP+O4Ref0aFipqM/kw2iV5CvM+4S&#10;WfBg/zZfrkAcWWxWIKtS/i9Q/QAAAP//AwBQSwECLQAUAAYACAAAACEAtoM4kv4AAADhAQAAEwAA&#10;AAAAAAAAAAAAAAAAAAAAW0NvbnRlbnRfVHlwZXNdLnhtbFBLAQItABQABgAIAAAAIQA4/SH/1gAA&#10;AJQBAAALAAAAAAAAAAAAAAAAAC8BAABfcmVscy8ucmVsc1BLAQItABQABgAIAAAAIQABs9CpgAIA&#10;ABsFAAAOAAAAAAAAAAAAAAAAAC4CAABkcnMvZTJvRG9jLnhtbFBLAQItABQABgAIAAAAIQAbIo0I&#10;3QAAAAgBAAAPAAAAAAAAAAAAAAAAANoEAABkcnMvZG93bnJldi54bWxQSwUGAAAAAAQABADzAAAA&#10;5AUAAAAA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D21842">
            <w:pPr>
              <w:ind w:hanging="2"/>
            </w:pPr>
          </w:p>
        </w:tc>
      </w:tr>
      <w:tr w:rsidR="00D21842">
        <w:trPr>
          <w:trHeight w:val="1672"/>
        </w:trPr>
        <w:tc>
          <w:tcPr>
            <w:tcW w:w="5103" w:type="dxa"/>
            <w:vMerge/>
            <w:shd w:val="clear" w:color="auto" w:fill="auto"/>
          </w:tcPr>
          <w:p w:rsidR="00D21842" w:rsidRDefault="00D21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</w:pPr>
          </w:p>
        </w:tc>
        <w:tc>
          <w:tcPr>
            <w:tcW w:w="5387" w:type="dxa"/>
            <w:shd w:val="clear" w:color="auto" w:fill="auto"/>
          </w:tcPr>
          <w:p w:rsidR="00D21842" w:rsidRDefault="00E17BDB">
            <w:pPr>
              <w:ind w:hanging="2"/>
              <w:rPr>
                <w:b/>
              </w:rPr>
            </w:pPr>
            <w:r>
              <w:rPr>
                <w:b/>
              </w:rPr>
              <w:t>A</w:t>
            </w:r>
            <w:r w:rsidR="002C79D0">
              <w:rPr>
                <w:b/>
              </w:rPr>
              <w:t xml:space="preserve">rall </w:t>
            </w:r>
          </w:p>
          <w:p w:rsidR="00D21842" w:rsidRDefault="00E17BDB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Cyfrifoldeb y t</w:t>
            </w:r>
            <w:r w:rsidR="002C79D0">
              <w:rPr>
                <w:color w:val="3F5340"/>
              </w:rPr>
              <w:t>irfeddiannwr</w:t>
            </w:r>
            <w:r w:rsidR="002C79D0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0</wp:posOffset>
                      </wp:positionV>
                      <wp:extent cx="390525" cy="2381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42" style="position:absolute;margin-left:133pt;margin-top:0;width:30.7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PJgAIAABkFAAAOAAAAZHJzL2Uyb0RvYy54bWysVE1v2zAMvQ/YfxB0X+18OGuDOkXXLMOA&#10;YivaDTszkhwLkCWNUuLk34+S0zZdBwwYloNCivQT3xOpy6t9Z9hOYdDO1nx0VnKmrHBS203Nv39b&#10;vTvnLESwEoyzquYHFfjV4u2by97P1di1zkiFjEBsmPe+5m2Mfl4UQbSqg3DmvLIUbBx2EMnFTSER&#10;ekLvTDEuy1nRO5QenVAh0O5yCPJFxm8aJeLXpgkqMlNzqi3mFfO6TmuxuIT5BsG3WhzLgH+oogNt&#10;6dAnqCVEYFvUr6A6LdAF18Qz4brCNY0WKnMgNqPyNzYPLXiVuZA4wT/JFP4frPiyu0OmJd0dZxY6&#10;uqJ7Eg3sxig2SvL0Pswp68Hf4dELZCau+wa79E8s2L7m1aiqqpJEPtR8MptV78nO8qp9ZIISJuej&#10;MsUFJYzH57MhXjwDeQzxk3IdS0bNkQrJosLuNkSCotTHlHRucEbLlTYmO7hZ3xhkO6CbXuVfOp0+&#10;eZFmLOtrflGNK6oDqOEaA5HMzpMEwW7yeS++CKfA0+v3yw/XfwJOhS0htEMBGWFgj25rZdahVSA/&#10;WsniwZPMluaBp2JCx5lRND1k5LwI2vw9j5gZm5ir3OakUL6LbVT40Mqerc0W74FYTUl0Ul3qpOl4&#10;cnRoBqocoRC6+EPHNrdbGopXeiYEwkj7YHwLA8nJ9KLMLZJEHlTKgrvHGrJ3Ul6RemnonmTF/Xo/&#10;tN4sEU9baycP1I/Bi5UmQW8hxDtAmkjqzp6mlET6uQUk4cxnS2NwMZqmm4ynDp4661MHrGgdERcR&#10;ORucm5gfg8TMuuttdI3OnfZcDJFIDs1fpnN8K9KAn/o56/lFW/wCAAD//wMAUEsDBBQABgAIAAAA&#10;IQBtNu/F3AAAAAcBAAAPAAAAZHJzL2Rvd25yZXYueG1sTI9PS8QwEMXvgt8hjODNTa1Yl9p0EcEF&#10;QQS74l6zydjWbSalybbx2zue9DJ/eMN7v6k2yQ1ixin0nhRcrzIQSMbbnloF77unqzWIEDVZPXhC&#10;Bd8YYFOfn1W6tH6hN5yb2Ao2oVBqBV2MYyllMB06HVZ+RGLt009OR16nVtpJL2zuBplnWSGd7okT&#10;Oj3iY4fm2JycgrRLr9vnZmvQm1kuX8f8ZZ8+lLq8SA/3ICKm+HcMv/iMDjUzHfyJbBCDgrwo+Jeo&#10;gCvLN/ndLYgDD9xlXcn//PUPAAAA//8DAFBLAQItABQABgAIAAAAIQC2gziS/gAAAOEBAAATAAAA&#10;AAAAAAAAAAAAAAAAAABbQ29udGVudF9UeXBlc10ueG1sUEsBAi0AFAAGAAgAAAAhADj9If/WAAAA&#10;lAEAAAsAAAAAAAAAAAAAAAAALwEAAF9yZWxzLy5yZWxzUEsBAi0AFAAGAAgAAAAhAJ5ag8mAAgAA&#10;GQUAAA4AAAAAAAAAAAAAAAAALgIAAGRycy9lMm9Eb2MueG1sUEsBAi0AFAAGAAgAAAAhAG0278Xc&#10;AAAABwEAAA8AAAAAAAAAAAAAAAAA2gQAAGRycy9kb3ducmV2LnhtbFBLBQYAAAAABAAEAPMAAADj&#10;BQAAAAA=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  <w:p w:rsidR="00D21842" w:rsidRDefault="00E17BDB">
            <w:pPr>
              <w:ind w:hanging="2"/>
              <w:rPr>
                <w:b/>
              </w:rPr>
            </w:pPr>
            <w:r>
              <w:t>Cyfrifoldeb y t</w:t>
            </w:r>
            <w:r w:rsidR="002C79D0">
              <w:t>enant</w:t>
            </w:r>
            <w:r w:rsidR="002C79D0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12700</wp:posOffset>
                      </wp:positionV>
                      <wp:extent cx="390525" cy="23812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6570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43" style="position:absolute;margin-left:130pt;margin-top:1pt;width:30.7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/drgAIAABsFAAAOAAAAZHJzL2Uyb0RvYy54bWysVMFu2zAMvQ/YPwi6r7aTOE2DOkXXLMOA&#10;oivaDTszshwLkCWNUuLk70fJaZuuAwYMy0EhRfqJ74nU5dW+02wn0StrKl6c5ZxJI2ytzKbi37+t&#10;Psw48wFMDdoaWfGD9Pxq8f7dZe/mcmRbq2uJjECMn/eu4m0Ibp5lXrSyA39mnTQUbCx2EMjFTVYj&#10;9ITe6WyU59Ost1g7tEJ6T7vLIcgXCb9ppAhfm8bLwHTFqbaQVkzrOq7Z4hLmGwTXKnEsA/6hig6U&#10;oUOfoZYQgG1RvYHqlEDrbRPOhO0y2zRKyMSB2BT5b2weW3AycSFxvHuWyf8/WHG3u0emarq7CWcG&#10;OrqjB1INzEZLRnskUO/8nPIe3T0ePU9mZLtvsIv/xIPtK14WZVnmJPOh4uPptDwnOwks94EJShjP&#10;ijzGBSWMRrPpEM9egBz68FnajkWj4kiVJFlhd+sDQVHqU0o811ut6pXSOjm4Wd9oZDugu16lXzyd&#10;PnmVpg3rK35RjkqqA6jlGg2BzM6RCN5s0nmvvvCnwJPr8+XH6z8Bx8KW4NuhgIQwsEe7NXXSoZVQ&#10;fzI1CwdHOhuaCB6L8R1nWtL8kJHyAij99zxipk1kLlOjk0LpLrZB4mNb92ytt/gAxGpCopPqtYqa&#10;jsZHh6agTBEKoQ0/VGhTw8WxeKNnRCCMuA/atTCQHE8u8uJJi0GlJLh9qiF5J+VlsZeG7olW2K/3&#10;Q/OdR5S4tbb1gTrSO7FSJOgt+HAPSDNZkFQ0pyTSzy0gCae/GBqEi2ISbzKcOnjqrE8dMKK1RFwE&#10;5GxwbkJ6DiIzY6+3wTYqddpLMUQiOjSBic7xtYgjfuqnrJc3bfELAAD//wMAUEsDBBQABgAIAAAA&#10;IQAbIo0I3QAAAAgBAAAPAAAAZHJzL2Rvd25yZXYueG1sTI9BS8NAEIXvgv9hGcGb3TTSYmM2RQQL&#10;ggimYq/b3TGJzc6G7DZZ/73jSU/zhje8+V65Ta4XE46h86RguchAIBlvO2oUvO+fbu5AhKjJ6t4T&#10;KvjGANvq8qLUhfUzveFUx0ZwCIVCK2hjHAopg2nR6bDwAxJ7n350OvI6NtKOeuZw18s8y9bS6Y74&#10;Q6sHfGzRnOqzU5D26XX3XO8MejPJ+euUvxzSh1LXV+nhHkTEFP+O4Ref0aFipqM/kw2iV5CvM+4S&#10;WfBg/zZfrkAcWWxWIKtS/i9Q/QAAAP//AwBQSwECLQAUAAYACAAAACEAtoM4kv4AAADhAQAAEwAA&#10;AAAAAAAAAAAAAAAAAAAAW0NvbnRlbnRfVHlwZXNdLnhtbFBLAQItABQABgAIAAAAIQA4/SH/1gAA&#10;AJQBAAALAAAAAAAAAAAAAAAAAC8BAABfcmVscy8ucmVsc1BLAQItABQABgAIAAAAIQCnt/drgAIA&#10;ABsFAAAOAAAAAAAAAAAAAAAAAC4CAABkcnMvZTJvRG9jLnhtbFBLAQItABQABgAIAAAAIQAbIo0I&#10;3QAAAAgBAAAPAAAAAAAAAAAAAAAAANoEAABkcnMvZG93bnJldi54bWxQSwUGAAAAAAQABADzAAAA&#10;5AUAAAAA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21842">
        <w:trPr>
          <w:trHeight w:val="1276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Iawndal am welliannau</w:t>
            </w:r>
          </w:p>
          <w:p w:rsidR="00D21842" w:rsidRDefault="002C79D0">
            <w:pPr>
              <w:ind w:hanging="2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 xml:space="preserve">Sylwer - Trafodwch hyn bob amser cyn codi unrhyw strwythurau neu wneud gwelliannau i'r safle. </w:t>
            </w:r>
          </w:p>
          <w:p w:rsidR="00D21842" w:rsidRDefault="00D21842">
            <w:pPr>
              <w:ind w:hanging="2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spacing w:line="240" w:lineRule="auto"/>
              <w:ind w:firstLine="0"/>
              <w:rPr>
                <w:color w:val="3F5340"/>
              </w:rPr>
            </w:pPr>
            <w:r>
              <w:rPr>
                <w:color w:val="3F5340"/>
              </w:rPr>
              <w:t xml:space="preserve">A ellir gadael y safle fel ag y mae ar ddiwedd cyfnod y brydles neu a oes angen tynnu strwythurau i lawr? </w:t>
            </w:r>
          </w:p>
          <w:p w:rsidR="00D21842" w:rsidRDefault="002C79D0">
            <w:pPr>
              <w:spacing w:line="240" w:lineRule="auto"/>
              <w:ind w:firstLine="0"/>
              <w:rPr>
                <w:color w:val="3F5340"/>
              </w:rPr>
            </w:pPr>
            <w:r>
              <w:rPr>
                <w:color w:val="3F5340"/>
              </w:rPr>
              <w:t>Os ydynt i'w gadael, faint fydd y landlord yn ei ddig</w:t>
            </w:r>
            <w:r>
              <w:rPr>
                <w:color w:val="3F5340"/>
              </w:rPr>
              <w:t xml:space="preserve">olledu i'r tenant amdanynt? </w:t>
            </w:r>
          </w:p>
          <w:p w:rsidR="00D21842" w:rsidRDefault="00D21842">
            <w:pPr>
              <w:ind w:hanging="2"/>
              <w:rPr>
                <w:color w:val="3F5340"/>
              </w:rPr>
            </w:pPr>
          </w:p>
        </w:tc>
      </w:tr>
      <w:tr w:rsidR="00D21842">
        <w:trPr>
          <w:trHeight w:val="1410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spacing w:before="240" w:after="0" w:line="240" w:lineRule="auto"/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>Dŵr, Trethi Busnes, Nwy a Thrydan</w:t>
            </w:r>
          </w:p>
          <w:p w:rsidR="00D21842" w:rsidRDefault="00E17BDB">
            <w:pPr>
              <w:ind w:firstLine="0"/>
              <w:rPr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Sylwer</w:t>
            </w:r>
            <w:r w:rsidR="002C79D0">
              <w:rPr>
                <w:color w:val="92D050"/>
                <w:sz w:val="20"/>
                <w:szCs w:val="20"/>
              </w:rPr>
              <w:t xml:space="preserve"> - Yn aml, cyfrifoldeb y tenant yw talu cwmnïau cyfleustodau am ddefnydd a thaliadau sefydlog felly dylech gyllidebu ar gyfer hyn wrth symud ymlaen. </w:t>
            </w:r>
          </w:p>
        </w:tc>
        <w:tc>
          <w:tcPr>
            <w:tcW w:w="5387" w:type="dxa"/>
            <w:shd w:val="clear" w:color="auto" w:fill="auto"/>
          </w:tcPr>
          <w:p w:rsidR="00D21842" w:rsidRDefault="002C79D0">
            <w:pPr>
              <w:spacing w:after="0" w:line="240" w:lineRule="auto"/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Pwy fydd yn darparu'r gallu i gael dŵr/nwy neu drydan i'r safle? </w:t>
            </w:r>
          </w:p>
          <w:p w:rsidR="00D21842" w:rsidRDefault="00D21842">
            <w:pPr>
              <w:spacing w:after="0" w:line="240" w:lineRule="auto"/>
              <w:ind w:hanging="2"/>
              <w:rPr>
                <w:color w:val="3F5340"/>
              </w:rPr>
            </w:pPr>
          </w:p>
          <w:p w:rsidR="00D21842" w:rsidRDefault="002C79D0">
            <w:pPr>
              <w:spacing w:after="0" w:line="240" w:lineRule="auto"/>
              <w:ind w:hanging="2"/>
              <w:rPr>
                <w:color w:val="3F5340"/>
              </w:rPr>
            </w:pPr>
            <w:r>
              <w:rPr>
                <w:color w:val="3F5340"/>
              </w:rPr>
              <w:t>Pwy fydd yn talu costau defnydd a chostau sefydlog y cwmni cyfleustodau?</w:t>
            </w:r>
          </w:p>
        </w:tc>
      </w:tr>
      <w:tr w:rsidR="00D21842">
        <w:trPr>
          <w:trHeight w:val="1154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 xml:space="preserve">Taliadau Gwasanaeth (os o gwbl) </w:t>
            </w:r>
          </w:p>
          <w:p w:rsidR="00D21842" w:rsidRDefault="002C79D0">
            <w:pPr>
              <w:ind w:hanging="2"/>
              <w:rPr>
                <w:color w:val="3F534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 xml:space="preserve">Sylwer - Byddai hyn yn ychwanegol at unrhyw rent felly dylid ei drafod yn gynnar. 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Tâl ychwanegol am gynnal a chadw eiddo sydd wedi'i brydlesu e</w:t>
            </w:r>
            <w:r w:rsidR="00025CF6">
              <w:rPr>
                <w:color w:val="3F5340"/>
              </w:rPr>
              <w:t>.</w:t>
            </w:r>
            <w:r>
              <w:rPr>
                <w:color w:val="3F5340"/>
              </w:rPr>
              <w:t>e</w:t>
            </w:r>
            <w:r w:rsidR="00025CF6">
              <w:rPr>
                <w:color w:val="3F5340"/>
              </w:rPr>
              <w:t>.</w:t>
            </w:r>
            <w:r>
              <w:rPr>
                <w:color w:val="3F5340"/>
              </w:rPr>
              <w:t xml:space="preserve"> costau glanhau neu dorri gwrychoedd</w:t>
            </w:r>
          </w:p>
        </w:tc>
      </w:tr>
      <w:tr w:rsidR="00D21842">
        <w:trPr>
          <w:trHeight w:val="4813"/>
        </w:trPr>
        <w:tc>
          <w:tcPr>
            <w:tcW w:w="5103" w:type="dxa"/>
            <w:shd w:val="clear" w:color="auto" w:fill="auto"/>
          </w:tcPr>
          <w:p w:rsidR="00D21842" w:rsidRDefault="002C79D0">
            <w:pPr>
              <w:spacing w:after="0"/>
              <w:ind w:hanging="2"/>
              <w:rPr>
                <w:b/>
                <w:color w:val="3F5340"/>
                <w:sz w:val="24"/>
                <w:szCs w:val="24"/>
              </w:rPr>
            </w:pPr>
            <w:r>
              <w:rPr>
                <w:b/>
                <w:color w:val="3F5340"/>
                <w:sz w:val="24"/>
                <w:szCs w:val="24"/>
              </w:rPr>
              <w:t xml:space="preserve">Dieithrwch (Ticiwch neu teipiwch ie neu nac ydy) </w:t>
            </w:r>
          </w:p>
          <w:p w:rsidR="00D21842" w:rsidRDefault="00D21842">
            <w:pPr>
              <w:spacing w:after="0"/>
              <w:ind w:hanging="2"/>
              <w:rPr>
                <w:color w:val="FF0000"/>
              </w:rPr>
            </w:pPr>
          </w:p>
          <w:p w:rsidR="00D21842" w:rsidRDefault="002C79D0">
            <w:pPr>
              <w:spacing w:after="0"/>
              <w:ind w:hanging="2"/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SYLWCH: Mae landlordiaid yn aml yn atal y gallu i isosod neu drosglwyddo'r brydles. Mae'n bwysig ystyrie</w:t>
            </w:r>
            <w:r>
              <w:rPr>
                <w:color w:val="92D050"/>
                <w:sz w:val="20"/>
                <w:szCs w:val="20"/>
              </w:rPr>
              <w:t>d hyn yn ofalus gyda'ch gofynion yn y dyfodol mewn golwg. Er enghraifft, a ydych am rentu lleiniau rhandir? Ydych chi eisiau isosod rhan o</w:t>
            </w:r>
            <w:r w:rsidR="00025CF6">
              <w:rPr>
                <w:color w:val="92D050"/>
                <w:sz w:val="20"/>
                <w:szCs w:val="20"/>
              </w:rPr>
              <w:t>'r safle yn y dyfodol i ddod ag</w:t>
            </w:r>
            <w:r>
              <w:rPr>
                <w:color w:val="92D050"/>
                <w:sz w:val="20"/>
                <w:szCs w:val="20"/>
              </w:rPr>
              <w:t xml:space="preserve"> incwm ychwanegol?</w:t>
            </w:r>
          </w:p>
          <w:p w:rsidR="00D21842" w:rsidRDefault="00D21842">
            <w:pPr>
              <w:spacing w:after="0"/>
              <w:ind w:hanging="2"/>
              <w:jc w:val="both"/>
            </w:pPr>
          </w:p>
          <w:p w:rsidR="00D21842" w:rsidRDefault="00D21842">
            <w:pPr>
              <w:spacing w:after="0"/>
              <w:ind w:hanging="2"/>
            </w:pPr>
          </w:p>
          <w:p w:rsidR="00D21842" w:rsidRDefault="00D21842">
            <w:pPr>
              <w:spacing w:after="0"/>
              <w:ind w:hanging="2"/>
            </w:pPr>
          </w:p>
          <w:p w:rsidR="00D21842" w:rsidRDefault="00D21842">
            <w:pPr>
              <w:spacing w:after="0"/>
              <w:ind w:hanging="2"/>
            </w:pPr>
          </w:p>
          <w:p w:rsidR="00D21842" w:rsidRDefault="00D21842">
            <w:pPr>
              <w:spacing w:after="0"/>
              <w:ind w:hanging="2"/>
            </w:pPr>
          </w:p>
          <w:p w:rsidR="00D21842" w:rsidRDefault="00D21842">
            <w:pPr>
              <w:spacing w:after="0"/>
              <w:ind w:hanging="2"/>
            </w:pPr>
          </w:p>
          <w:p w:rsidR="00D21842" w:rsidRDefault="00D21842">
            <w:pPr>
              <w:spacing w:after="0"/>
              <w:ind w:hanging="2"/>
            </w:pPr>
          </w:p>
          <w:p w:rsidR="00D21842" w:rsidRDefault="00D21842">
            <w:pPr>
              <w:spacing w:after="0"/>
              <w:ind w:hanging="2"/>
              <w:jc w:val="right"/>
            </w:pPr>
          </w:p>
        </w:tc>
        <w:tc>
          <w:tcPr>
            <w:tcW w:w="5387" w:type="dxa"/>
            <w:tcBorders>
              <w:top w:val="single" w:sz="4" w:space="0" w:color="000000"/>
            </w:tcBorders>
            <w:shd w:val="clear" w:color="auto" w:fill="auto"/>
          </w:tcPr>
          <w:p w:rsidR="00D21842" w:rsidRDefault="002C79D0">
            <w:pPr>
              <w:spacing w:after="0" w:line="240" w:lineRule="auto"/>
              <w:ind w:hanging="2"/>
              <w:jc w:val="center"/>
              <w:rPr>
                <w:b/>
                <w:color w:val="3F5340"/>
              </w:rPr>
            </w:pPr>
            <w:r>
              <w:rPr>
                <w:b/>
                <w:color w:val="3F5340"/>
              </w:rPr>
              <w:t>Hawliau i aseinio neu isosod yr eiddo cyfan neu ran o'r eiddo</w:t>
            </w:r>
          </w:p>
          <w:p w:rsidR="00D21842" w:rsidRDefault="00D21842">
            <w:pPr>
              <w:spacing w:after="0" w:line="240" w:lineRule="auto"/>
              <w:ind w:hanging="2"/>
              <w:jc w:val="center"/>
              <w:rPr>
                <w:color w:val="3F5340"/>
              </w:rPr>
            </w:pPr>
          </w:p>
          <w:p w:rsidR="00D21842" w:rsidRDefault="002C79D0">
            <w:pPr>
              <w:spacing w:after="0" w:line="240" w:lineRule="auto"/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Gwaharddedig 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25400</wp:posOffset>
                      </wp:positionV>
                      <wp:extent cx="212725" cy="1619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4400" y="3703800"/>
                                <a:ext cx="2032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44" style="position:absolute;margin-left:75pt;margin-top:2pt;width:16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U5MwIAAGwEAAAOAAAAZHJzL2Uyb0RvYy54bWysVNuO0zAQfUfiHyy/0yS90G7VdFW2LEJa&#10;QcXCB0wdJ7HkG7bbpH/P2CltF5CQEC/OTDw5c+bMTFb3vZLkyJ0XRpe0GOWUcM1MJXRT0m9fH98s&#10;KPEBdAXSaF7SE/f0fv361aqzSz42rZEVdwRBtF92tqRtCHaZZZ61XIEfGcs1XtbGKQjouiarHHSI&#10;rmQ2zvO3WWdcZZ1h3Ht8ux0u6Trh1zVn4XNdex6ILClyC+l06dzHM1uvYNk4sK1gZxrwDywUCI1J&#10;L1BbCEAOTvwGpQRzxps6jJhRmalrwXiqAasp8l+qeW7B8lQLiuPtRSb//2DZp+POEVGVdE6JBoUt&#10;+oKigW4kJ/MoT2f9EqOe7c6dPY9mrLWvnYpPrIL0JZ2Np9NpjiKfSjqZ55MF2kle3gfCMGCcT7Bl&#10;lDAMKDB6uM+uQNb58IEbRaJRUodEkqhwfPIBoTD0Z0jM640U1aOQMjlxYviDdOQI2GsZipgcv3gR&#10;JTXpSno3G8+QBuC81RICmsqiAl43Kd2LL7xr9hfU6Wa+fbf5E3DktQXfDtkTwlC8MwddJRlaDtV7&#10;XZFwsqiyxnWgkYxXlEiOy4NGigsg5N/jsDKpscDYnqEh0Qr9vk/dLBYRLL7am+qELfaWPQok+QQ+&#10;7MDhkBeYHgcfE38/gEMy8qPGyborplGdcOu4W2d/64BmrcF9YsFRMjgPIe1XbIo2m0MwtUjNu5I5&#10;08aRTh06r1/cmVs/RV1/EusfAAAA//8DAFBLAwQUAAYACAAAACEAkDy9id0AAAAIAQAADwAAAGRy&#10;cy9kb3ducmV2LnhtbEyPwU7DMBBE70j8g7VI3KjT0FQlxKkiJCQuFFE4cNzGGzsiXkex24a/xz3B&#10;aTWa0eybaju7QZxoCr1nBctFBoK49bpno+Dz4/luAyJEZI2DZ1LwQwG29fVVhaX2Z36n0z4akUo4&#10;lKjAxjiWUobWksOw8CNx8jo/OYxJTkbqCc+p3A0yz7K1dNhz+mBxpCdL7ff+6BSYZrV8NV/dm9zZ&#10;l45xt24oR6Vub+bmEUSkOf6F4YKf0KFOTAd/ZB3EkHSRpS1RwSqdi7+5L0AcFOQPBci6kv8H1L8A&#10;AAD//wMAUEsBAi0AFAAGAAgAAAAhALaDOJL+AAAA4QEAABMAAAAAAAAAAAAAAAAAAAAAAFtDb250&#10;ZW50X1R5cGVzXS54bWxQSwECLQAUAAYACAAAACEAOP0h/9YAAACUAQAACwAAAAAAAAAAAAAAAAAv&#10;AQAAX3JlbHMvLnJlbHNQSwECLQAUAAYACAAAACEAjYIFOTMCAABsBAAADgAAAAAAAAAAAAAAAAAu&#10;AgAAZHJzL2Uyb0RvYy54bWxQSwECLQAUAAYACAAAACEAkDy9id0AAAAIAQAADwAAAAAAAAAAAAAA&#10;AACNBAAAZHJzL2Rvd25yZXYueG1sUEsFBgAAAAAEAAQA8wAAAJcFAAAAAA==&#10;" fillcolor="white [3201]" strokecolor="#4a7dba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D21842">
            <w:pPr>
              <w:spacing w:after="0" w:line="240" w:lineRule="auto"/>
              <w:ind w:hanging="2"/>
              <w:rPr>
                <w:color w:val="3F5340"/>
              </w:rPr>
            </w:pPr>
          </w:p>
          <w:p w:rsidR="00D21842" w:rsidRDefault="002C79D0">
            <w:pPr>
              <w:spacing w:after="0" w:line="240" w:lineRule="auto"/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Angen Caniatâd 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63500</wp:posOffset>
                      </wp:positionV>
                      <wp:extent cx="212725" cy="16192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4400" y="3703800"/>
                                <a:ext cx="2032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45" style="position:absolute;margin-left:95pt;margin-top:5pt;width:16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SRgAIAABoFAAAOAAAAZHJzL2Uyb0RvYy54bWysVNtuEzEQfUfiHyy/093c2ibqpioNRUgV&#10;VC2I54nXm7XktY3t3P6eY2+apoCEhHjxztizx3POzPjqetdptpE+KGsqPjgrOZNG2FqZVcW/fb17&#10;d8lZiGRq0tbIiu9l4Nfzt2+utm4mh7a1upaeAcSE2dZVvI3RzYoiiFZ2FM6skwaHjfUdRbh+VdSe&#10;tkDvdDEsy/Nia33tvBUyBOwu+kM+z/hNI0X80jRBRqYrjtxiXn1el2kt5lc0W3lyrRKHNOgfsuhI&#10;GVx6hFpQJLb26jeoTglvg23imbBdYZtGCZk5gM2g/IXNU0tOZi4QJ7ijTOH/wYrPmwfPVI3anXNm&#10;qEONHqEamZWWDHsQaOvCDHFP7sEfvAAzsd01vktf8GC7ik+G4/G4hMz7io8uytEl7Cyw3EUmEDAs&#10;RygaZwIBA0T358ULkPMhfpS2Y8mouEcmWVba3IcIKIQ+h6R7g9WqvlNaZyf1jLzVnm0I1dZxkC7H&#10;H6+itGHbik8nwwnSIHRcoynC7Bw0CGaVr3v1R/Cr5RF1fHOxeH/zJ+CU14JC29+eEXry3q5NnWVo&#10;JdUfTM3i3kFmg4HgKZnQcaYlxgdGjouk9N/jwEybRFzmPodAuRTrKP1TW2/ZUq/9I4EVZE6i1ypJ&#10;OhwdHAzBJJ/gyNv4XcU291uaiiznKe2EAIy0T9q11JMcjaflUeQ+PAtun3PI3kl6RWqlvnmSFXfL&#10;Xd9700Q8bS1tvUdDBifuFAS9pxAfyGMkB5AKYwqRfqzJQzj9yWAOpoNxqmQ8dfypszx1yIjWgriI&#10;nrPeuY35NUjMjL1ZR9uo3GgvyYBEcjCAmc7hsUgTfurnqJcnbf4TAAD//wMAUEsDBBQABgAIAAAA&#10;IQC4U4QY3wAAAAkBAAAPAAAAZHJzL2Rvd25yZXYueG1sTI9BS8NAEIXvgv9hGcGb3ZgQSWM2xRZE&#10;oXiwCvU4za5JMDsbdrdN+u+dnvQ085jHm+9Vq9kO4mR86B0puF8kIAw1TvfUKvj8eL4rQISIpHFw&#10;ZBScTYBVfX1VYandRO/mtIut4BAKJSroYhxLKUPTGYth4UZDfPt23mJk6VupPU4cbgeZJsmDtNgT&#10;f+hwNJvOND+7o1Wgm+16LF6+1m/ZvvC4mfrwuj0rdXszPz2CiGaOf2a44DM61Mx0cEfSQQyslwl3&#10;ibxcJhvSNMtBHBRkeQ6yruT/BvUvAAAA//8DAFBLAQItABQABgAIAAAAIQC2gziS/gAAAOEBAAAT&#10;AAAAAAAAAAAAAAAAAAAAAABbQ29udGVudF9UeXBlc10ueG1sUEsBAi0AFAAGAAgAAAAhADj9If/W&#10;AAAAlAEAAAsAAAAAAAAAAAAAAAAALwEAAF9yZWxzLy5yZWxzUEsBAi0AFAAGAAgAAAAhAM+3dJGA&#10;AgAAGgUAAA4AAAAAAAAAAAAAAAAALgIAAGRycy9lMm9Eb2MueG1sUEsBAi0AFAAGAAgAAAAhALhT&#10;hBjfAAAACQEAAA8AAAAAAAAAAAAAAAAA2gQAAGRycy9kb3ducmV2LnhtbFBLBQYAAAAABAAEAPMA&#10;AADmBQAAAAA=&#10;" fillcolor="white [3201]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D21842">
            <w:pPr>
              <w:spacing w:after="0" w:line="240" w:lineRule="auto"/>
              <w:ind w:hanging="2"/>
              <w:rPr>
                <w:color w:val="3F5340"/>
              </w:rPr>
            </w:pPr>
          </w:p>
          <w:p w:rsidR="00D21842" w:rsidRDefault="002C79D0">
            <w:pPr>
              <w:spacing w:line="240" w:lineRule="auto"/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Amodau caniatâd 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38100</wp:posOffset>
                      </wp:positionV>
                      <wp:extent cx="212725" cy="16192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4400" y="3703800"/>
                                <a:ext cx="2032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46" style="position:absolute;margin-left:116pt;margin-top:3pt;width:16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QNgQIAABoFAAAOAAAAZHJzL2Uyb0RvYy54bWysVF1vEzEQfEfiP1h+p3e5JNBGvVSloQip&#10;gqoF8bzx+XKWfLaxna9/z9iXpikgISFefLv23uzOeNeXV7tes430QVlT89FZyZk0wjbKrGr+7evt&#10;m3POQiTTkLZG1nwvA7+av351uXUzWdnO6kZ6BhATZltX8y5GNyuKIDrZUzizThocttb3FOH6VdF4&#10;2gK910VVlm+LrfWN81bIELC7GA75POO3rRTxS9sGGZmuOWqLefV5Xaa1mF/SbOXJdUocyqB/qKIn&#10;ZZD0CLWgSGzt1W9QvRLeBtvGM2H7wratEjJzAJtR+Qubx46czFwgTnBHmcL/gxWfN/eeqabm1Zgz&#10;Qz3u6AGqkVlpybAHgbYuzBD36O79wQswE9td6/v0BQ+2q/m0mkwmJWTe13z8rhyfw84Cy11kAgFV&#10;OcalcSYQMEL0cF48Azkf4kdpe5aMmntUkmWlzV2IgELoU0jKG6xWza3SOjupZ+SN9mxDuG0dRyk5&#10;/ngRpQ3b1vxiWk1RBqHjWk0RZu+gQTCrnO7FH8GvlkfUyfW7xfvrPwGnuhYUuiF7RhjIe7s2TZah&#10;k9R8MA2LeweZDQaCp2JCz5mWGB8YOS6S0n+PAzNtEnGZ+xwC5atYR+kfu2bLlnrtHwisIHMSvVFJ&#10;0mp8cDAE03yCI2/jdxW73G9pKrKcp7QTAjDSPmnX0UByPLkojyIP4Vlw+1RD9k7KK1IrDc2TrLhb&#10;7obey32Stpa22aMhgxO3CoLeUYj35DGSI0iFMYVIP9bkIZz+ZDAHF6NJusl46vhTZ3nqkBGdBXER&#10;PWeDcxPza5CYGXu9jrZVudGeiwGJ5GAAM53DY5Em/NTPUc9P2vwnAAAA//8DAFBLAwQUAAYACAAA&#10;ACEA4Pt+fN8AAAAIAQAADwAAAGRycy9kb3ducmV2LnhtbEyPQUvDQBCF74L/YRnBm900ISHETIot&#10;iELxYBX0OM2uSTC7G3a3TfrvHU96egxveO979WYxozhrHwZnEdarBIS2rVOD7RDe3x7vShAhklU0&#10;OqsRLjrAprm+qqlSbrav+nyIneAQGypC6GOcKilD22tDYeUmbdn7ct5Q5NN3UnmaOdyMMk2SQhoa&#10;LDf0NOldr9vvw8kgqHa/ncqnz+1L9lF62s1DeN5fEG9vlod7EFEv8e8ZfvEZHRpmOrqTVUGMCGmW&#10;8paIULCwnxZ5DuKIkK1zkE0t/w9ofgAAAP//AwBQSwECLQAUAAYACAAAACEAtoM4kv4AAADhAQAA&#10;EwAAAAAAAAAAAAAAAAAAAAAAW0NvbnRlbnRfVHlwZXNdLnhtbFBLAQItABQABgAIAAAAIQA4/SH/&#10;1gAAAJQBAAALAAAAAAAAAAAAAAAAAC8BAABfcmVscy8ucmVsc1BLAQItABQABgAIAAAAIQAHADQN&#10;gQIAABoFAAAOAAAAAAAAAAAAAAAAAC4CAABkcnMvZTJvRG9jLnhtbFBLAQItABQABgAIAAAAIQDg&#10;+3583wAAAAgBAAAPAAAAAAAAAAAAAAAAANsEAABkcnMvZG93bnJldi54bWxQSwUGAAAAAAQABADz&#10;AAAA5wUAAAAA&#10;" fillcolor="white [3201]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025CF6">
            <w:pPr>
              <w:spacing w:after="0" w:line="240" w:lineRule="auto"/>
              <w:ind w:hanging="2"/>
              <w:rPr>
                <w:color w:val="3F5340"/>
              </w:rPr>
            </w:pPr>
            <w:r>
              <w:rPr>
                <w:color w:val="3F5340"/>
              </w:rPr>
              <w:t>C</w:t>
            </w:r>
            <w:r w:rsidR="002C79D0">
              <w:rPr>
                <w:color w:val="3F5340"/>
              </w:rPr>
              <w:t xml:space="preserve">aniateir heb ganiatâd </w:t>
            </w:r>
            <w:r w:rsidR="002C79D0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212725" cy="1619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4400" y="3703800"/>
                                <a:ext cx="2032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47" style="position:absolute;margin-left:143pt;margin-top:3pt;width:16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MdgAIAABgFAAAOAAAAZHJzL2Uyb0RvYy54bWysVE1v2zAMvQ/YfxB0X+04ST+COkXXrMOA&#10;YivaDTszkhwLkCWNUuLk34+S0yTdBgwYdpFJiX7keyJ1fbPtDNsoDNrZmo/OSs6UFU5qu6r5t6/3&#10;7y45CxGsBOOsqvlOBX4zf/vmuvczVbnWGamQEYgNs97XvI3Rz4oiiFZ1EM6cV5YOG4cdRHJxVUiE&#10;ntA7U1RleV70DqVHJ1QItLsYDvk84zeNEvFL0wQVmak51RbzinldprWYX8NsheBbLfZlwD9U0YG2&#10;lPQAtYAIbI36N6hOC3TBNfFMuK5wTaOFyhyIzaj8hc1zC15lLiRO8AeZwv+DFZ83j8i0rPk5ZxY6&#10;uqInEg3syih2nuTpfZhR1LN/xL0XyExctw126Uss2Lbm02oymZQk8q7m44tyfEl2lldtIxMUUJVj&#10;ujLOBAWMKHo4L45AHkP8qFzHklFzpEKyqLB5CJGgKPQlJOUNzmh5r43JTuoYdWeQbYDu2sRRSk5/&#10;vIoylvU1v5pWUyoDqN8aA5HMzpMCwa5yuld/BFwtD6iT24vF+9s/Aae6FhDaIXtGGMijW1uZZWgV&#10;yA9WsrjzpLKlceCpmNBxZhQNDxk5LoI2f48jZsYm4ip3OQmUr2IdFT63smdLs8YnIFYkcxJd6iRp&#10;Nd47NALTfEJH6OJ3HdvcbWkmspyntBMCYaR9ML6FgeR4clUeRB7Cs+DupYbsnZRXpFYamidZcbvc&#10;5s6rMkraWjq5o3YMXtxrEvQBQnwEpIEckVQ0pCTSjzUgCWc+WZqCq9Ek3WQ8dfDUWZ46YEXriLiI&#10;yNng3MX8FiRm1t2uo2t0brRjMUQiOTR+mc7+qUjzfernqOODNv8JAAD//wMAUEsDBBQABgAIAAAA&#10;IQBzw40y3gAAAAgBAAAPAAAAZHJzL2Rvd25yZXYueG1sTI9Ba8JAEIXvhf6HZQq91Y2KkqbZiArS&#10;gvRQFdrjmJ0modnZsLua+O+7ObWnmeE93nwvXw2mFVdyvrGsYDpJQBCXVjdcKTgdd08pCB+QNbaW&#10;ScGNPKyK+7scM217/qDrIVQihrDPUEEdQpdJ6cuaDPqJ7Yij9m2dwRBPV0ntsI/hppWzJFlKgw3H&#10;DzV2tK2p/DlcjAJd7jdd+vq1eZ9/pg63fePf9jelHh+G9QuIQEP4M8OIH9GhiExne2HtRatgli5j&#10;l6BgHFGfT58XIM7jsgBZ5PJ/geIXAAD//wMAUEsBAi0AFAAGAAgAAAAhALaDOJL+AAAA4QEAABMA&#10;AAAAAAAAAAAAAAAAAAAAAFtDb250ZW50X1R5cGVzXS54bWxQSwECLQAUAAYACAAAACEAOP0h/9YA&#10;AACUAQAACwAAAAAAAAAAAAAAAAAvAQAAX3JlbHMvLnJlbHNQSwECLQAUAAYACAAAACEA0nXTHYAC&#10;AAAYBQAADgAAAAAAAAAAAAAAAAAuAgAAZHJzL2Uyb0RvYy54bWxQSwECLQAUAAYACAAAACEAc8ON&#10;Mt4AAAAIAQAADwAAAAAAAAAAAAAAAADaBAAAZHJzL2Rvd25yZXYueG1sUEsFBgAAAAAEAAQA8wAA&#10;AOUFAAAAAA==&#10;" fillcolor="white [3201]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D21842">
            <w:pPr>
              <w:spacing w:after="0" w:line="240" w:lineRule="auto"/>
              <w:ind w:hanging="2"/>
              <w:rPr>
                <w:color w:val="3F5340"/>
              </w:rPr>
            </w:pP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Hawliau i isosod yr eiddo cyfan neu ran ohono 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25400</wp:posOffset>
                      </wp:positionV>
                      <wp:extent cx="212725" cy="16192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4400" y="3703800"/>
                                <a:ext cx="2032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48" style="position:absolute;margin-left:211pt;margin-top:2pt;width:16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zJfwIAABsFAAAOAAAAZHJzL2Uyb0RvYy54bWysVF1vEzEQfEfiP1h+p3e5JLSNeqlKQxBS&#10;BVUL4nnj8+Us+WxjOx/994x9aZtSJCREHpxde2+8M7vri8t9r9lW+qCsqfnopORMGmEbZdY1//5t&#10;+e6MsxDJNKStkTV/kIFfzt++udi5maxsZ3UjPQOICbOdq3kXo5sVRRCd7CmcWCcNDlvre4pw/bpo&#10;PO2A3uuiKsv3xc76xnkrZAjYXQyHfJ7x21aK+LVtg4xM1xy5xbz6vK7SWswvaLb25DolDmnQP2TR&#10;kzK49AlqQZHYxqtXUL0S3gbbxhNh+8K2rRIycwCbUfkbm/uOnMxcIE5wTzKF/wcrvmxvPVMNajfl&#10;zFCPGt1BNTJrLRn2INDOhRni7t2tP3gBZmK7b32f/sGD7Ws+rSaTSQmZH2o+Pi3HZ7CzwHIfmUBA&#10;VY5RNM4EAkaIHs6LZyDnQ/wkbc+SUXOPTLKstL0JEVAIfQxJ9warVbNUWmfHr1fX2rMtodbL/Eu3&#10;45MXYdqwXc3PpxX4CkLLtZoizN5BhGDW+b4XX4Rj4MnV6eLD1Z+AU2ILCt2QQEYY2Hu7MU3WoZPU&#10;fDQNiw8OOhtMBE/JhJ4zLTE/MHJcJKX/Hgdm2iTmMjc6FMq12ETp77tmx1Z64+8IrKBzUr1RSdNq&#10;fHAwBdN8giNv4w8Vu9xwaSxe6ZkQgJH2SbuOBpLjyXk5etRiUCkLbh9zyN5RekXqpaF7khX3q31u&#10;vqpKKGlrZZsHdGRwYqkg6A2FeEseMzmCVJhTiPRzQx7C6c8Gg3A+mqRKxmPHHzurY4eM6CyIi+g5&#10;G5zrmJ+DxMzYq020rcqd9pwMSCQHE5jpHF6LNOLHfo56ftPmvwAAAP//AwBQSwMEFAAGAAgAAAAh&#10;AKgPWQ7dAAAACAEAAA8AAABkcnMvZG93bnJldi54bWxMj0FLxDAQhe+C/yGM4M1NLVvR2nQRwQVB&#10;BLui12wytnWbSWmybfz3jif3NDO8x5vvVZvkBjHjFHpPCq5XGQgk421PrYL33dPVLYgQNVk9eEIF&#10;PxhgU5+fVbq0fqE3nJvYCg6hUGoFXYxjKWUwHTodVn5EYu3LT05HPqdW2kkvHO4GmWfZjXS6J/7Q&#10;6REfOzSH5ugUpF163T43W4PezHL5PuQvn+lDqcuL9HAPImKK/2b4w2d0qJlp749kgxgUrPOcu0Re&#10;eLC+LooCxF5BfleArCt5WqD+BQAA//8DAFBLAQItABQABgAIAAAAIQC2gziS/gAAAOEBAAATAAAA&#10;AAAAAAAAAAAAAAAAAABbQ29udGVudF9UeXBlc10ueG1sUEsBAi0AFAAGAAgAAAAhADj9If/WAAAA&#10;lAEAAAsAAAAAAAAAAAAAAAAALwEAAF9yZWxzLy5yZWxzUEsBAi0AFAAGAAgAAAAhAMXTXMl/AgAA&#10;GwUAAA4AAAAAAAAAAAAAAAAALgIAAGRycy9lMm9Eb2MueG1sUEsBAi0AFAAGAAgAAAAhAKgPWQ7d&#10;AAAACAEAAA8AAAAAAAAAAAAAAAAA2QQAAGRycy9kb3ducmV2LnhtbFBLBQYAAAAABAAEAPMAAADj&#10;BQAAAAA=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 xml:space="preserve">Hawliau i rannu meddiannaeth yr eiddo cyfan neu ran ohono  </w: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241300</wp:posOffset>
                      </wp:positionV>
                      <wp:extent cx="212725" cy="16192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4400" y="3703800"/>
                                <a:ext cx="2032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1842" w:rsidRDefault="00D21842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49" style="position:absolute;margin-left:69pt;margin-top:19pt;width:16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5AfwIAABsFAAAOAAAAZHJzL2Uyb0RvYy54bWysVFFv0zAQfkfiP1h+Z0nTlq3V0mmsFCFN&#10;MG0gnq+J01hybGO7Tfvv+ex0W8eQkBB9cO/sy+f7vrvz5dW+U2wnnJdGl3x0lnMmdGVqqTcl//5t&#10;9e6CMx9I16SMFiU/CM+vFm/fXPZ2LgrTGlULxwCi/by3JW9DsPMs81UrOvJnxgqNw8a4jgJct8lq&#10;Rz3QO5UVef4+642rrTOV8B67y+GQLxJ+04gqfG0aLwJTJUduIa0ureu4ZotLmm8c2VZWxzToH7Lo&#10;SGpc+gS1pEBs6+QrqE5WznjThLPKdJlpGlmJxAFsRvlvbB5asiJxgTjePsnk/x9s9WV355isUbsZ&#10;Z5o61OgeqpHeKMGwB4F66+eIe7B37uh5mJHtvnFd/AcPti/5tJhMJjlkPpR8fJ6PL2AngcU+sAoB&#10;RT5G0TirEDBC9HCePQNZ58MnYToWjZI7ZJJkpd2tD4BC6GNIvNcbJeuVVCo5brO+UY7tCLVepV+8&#10;HZ+8CFOa9SWfTYsp8iC0XKMowOwsRPB6k+578YU/BZ5cny8/XP8JOCa2JN8OCSSEgb0zW10nHVpB&#10;9Udds3Cw0FljInhMxnecKYH5gZHiAkn19zgwUzoyF6nRoVCqxTYI99DWPVurrbsnsILOUfVaRk2L&#10;8dHBFEzTCY6cCT9kaFPDxbF4pWdEAEbcJ2VbGkiOJ7N89KjFoFIS3DzmkLyT9LLYS0P3RCvs1/vU&#10;fMU4osSttakP6Ehvq5WEoLfkwx05zOQIUmFOIdLPLTkIpz5rDMJsNImVDKeOO3XWpw7pqjUgXgXH&#10;2eDchPQcRGbaXG+DaWTqtOdkQCI6mMBE5/haxBE/9VPU85u2+AUAAP//AwBQSwMEFAAGAAgAAAAh&#10;AOhEqu7eAAAACQEAAA8AAABkcnMvZG93bnJldi54bWxMj0FLw0AQhe+C/2EZwZvdtKW1xGyKCBYE&#10;EUxFr9PdMYnNzobsNln/vVsvehoe83jve8U22k6MNPjWsYL5LANBrJ1puVbwtn+82YDwAdlg55gU&#10;fJOHbXl5UWBu3MSvNFahFimEfY4KmhD6XEqvG7LoZ64nTr9PN1gMSQ61NANOKdx2cpFla2mx5dTQ&#10;YE8PDeljdbIK4j6+7J6qnSanRzl9HRfPH/FdqeureH8HIlAMf2Y44yd0KBPTwZ3YeNElvdykLUHB&#10;7z0bbucrEAcF6+UKZFnI/wvKHwAAAP//AwBQSwECLQAUAAYACAAAACEAtoM4kv4AAADhAQAAEwAA&#10;AAAAAAAAAAAAAAAAAAAAW0NvbnRlbnRfVHlwZXNdLnhtbFBLAQItABQABgAIAAAAIQA4/SH/1gAA&#10;AJQBAAALAAAAAAAAAAAAAAAAAC8BAABfcmVscy8ucmVsc1BLAQItABQABgAIAAAAIQC6b45AfwIA&#10;ABsFAAAOAAAAAAAAAAAAAAAAAC4CAABkcnMvZTJvRG9jLnhtbFBLAQItABQABgAIAAAAIQDoRKru&#10;3gAAAAkBAAAPAAAAAAAAAAAAAAAAANkEAABkcnMvZG93bnJldi54bWxQSwUGAAAAAAQABADzAAAA&#10;5AUAAAAA&#10;" strokecolor="#4a7dba">
                      <v:stroke startarrowwidth="narrow" startarrowlength="short" endarrowwidth="narrow" endarrowlength="short" joinstyle="round"/>
                      <v:shadow on="t" color="black" opacity="22872f" origin=",.5" offset="0,.63889mm"/>
                      <v:textbox inset="2.53958mm,2.53958mm,2.53958mm,2.53958mm">
                        <w:txbxContent>
                          <w:p w:rsidR="00D21842" w:rsidRDefault="00D21842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21842">
        <w:trPr>
          <w:trHeight w:val="4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2" w:rsidRDefault="002C79D0">
            <w:pPr>
              <w:ind w:hanging="2"/>
              <w:rPr>
                <w:color w:val="FF0000"/>
              </w:rPr>
            </w:pPr>
            <w:r>
              <w:rPr>
                <w:b/>
                <w:color w:val="3F5340"/>
                <w:sz w:val="24"/>
                <w:szCs w:val="24"/>
              </w:rPr>
              <w:lastRenderedPageBreak/>
              <w:t>Cyfrifoldeb am gostau cyfreithiol wrth gwblhau'r cytundeb</w:t>
            </w:r>
            <w:r>
              <w:rPr>
                <w:color w:val="FF0000"/>
              </w:rPr>
              <w:t xml:space="preserve"> </w:t>
            </w:r>
          </w:p>
          <w:p w:rsidR="00D21842" w:rsidRDefault="002C79D0">
            <w:pPr>
              <w:ind w:hanging="2"/>
              <w:rPr>
                <w:b/>
              </w:rPr>
            </w:pPr>
            <w:r>
              <w:rPr>
                <w:color w:val="92D050"/>
                <w:sz w:val="20"/>
                <w:szCs w:val="20"/>
              </w:rPr>
              <w:t xml:space="preserve">SYLWCH: Fel arfer mae pob parti yn gyfrifol am eu costau eu hunain, ond gallwch gytuno ar beth bynnag a fynnoch. Sicrhewch fod hyn wedi'i nodi'n glir ac yn gyson yn y brydles. Fel arfer cyfrifoldeb y tenant fydd cofrestru’r brydles gyda’r gofrestrfa tir. </w:t>
            </w:r>
            <w:r>
              <w:rPr>
                <w:b/>
                <w:color w:val="92D050"/>
                <w:sz w:val="20"/>
                <w:szCs w:val="20"/>
              </w:rPr>
              <w:t>M</w:t>
            </w:r>
            <w:r>
              <w:rPr>
                <w:b/>
                <w:color w:val="92D050"/>
                <w:sz w:val="20"/>
                <w:szCs w:val="20"/>
              </w:rPr>
              <w:t>ae'n orfodol cofrestru prydles gyda'r Gofrestrfa Tir os yw'r brydles am gyfnod hwy na saith mlynedd.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2" w:rsidRDefault="002C79D0">
            <w:pPr>
              <w:ind w:hanging="2"/>
              <w:rPr>
                <w:color w:val="3F5340"/>
              </w:rPr>
            </w:pPr>
            <w:r>
              <w:rPr>
                <w:color w:val="3F5340"/>
              </w:rPr>
              <w:t>Mae pob parti i fod yn gyfrifol am eu costau cyfreithiol eu hunain?</w:t>
            </w:r>
          </w:p>
          <w:p w:rsidR="00D21842" w:rsidRDefault="002C79D0">
            <w:pPr>
              <w:ind w:hanging="2"/>
            </w:pPr>
            <w:r>
              <w:rPr>
                <w:color w:val="FF0000"/>
              </w:rPr>
              <w:t xml:space="preserve"> </w:t>
            </w:r>
          </w:p>
        </w:tc>
      </w:tr>
    </w:tbl>
    <w:p w:rsidR="00D21842" w:rsidRDefault="00D2184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2"/>
        <w:rPr>
          <w:color w:val="FF0000"/>
        </w:rPr>
      </w:pPr>
    </w:p>
    <w:p w:rsidR="00D21842" w:rsidRDefault="00D2184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2"/>
        <w:rPr>
          <w:color w:val="3F5340"/>
          <w:sz w:val="20"/>
          <w:szCs w:val="20"/>
        </w:rPr>
      </w:pPr>
    </w:p>
    <w:p w:rsidR="00D21842" w:rsidRDefault="002C79D0">
      <w:pPr>
        <w:ind w:firstLine="0"/>
        <w:rPr>
          <w:color w:val="3F5340"/>
          <w:sz w:val="20"/>
          <w:szCs w:val="20"/>
        </w:rPr>
      </w:pPr>
      <w:r>
        <w:rPr>
          <w:color w:val="3F5340"/>
          <w:sz w:val="20"/>
          <w:szCs w:val="20"/>
        </w:rPr>
        <w:t>Wedi'i ddiweddaru Gorffennaf 2022</w:t>
      </w:r>
    </w:p>
    <w:sectPr w:rsidR="00D218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D0" w:rsidRDefault="002C79D0">
      <w:pPr>
        <w:spacing w:after="0" w:line="240" w:lineRule="auto"/>
      </w:pPr>
      <w:r>
        <w:separator/>
      </w:r>
    </w:p>
  </w:endnote>
  <w:endnote w:type="continuationSeparator" w:id="0">
    <w:p w:rsidR="002C79D0" w:rsidRDefault="002C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Alternate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42" w:rsidRDefault="00D21842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42" w:rsidRDefault="002C79D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5151C">
      <w:rPr>
        <w:color w:val="000000"/>
      </w:rPr>
      <w:fldChar w:fldCharType="separate"/>
    </w:r>
    <w:r w:rsidR="007043CF">
      <w:rPr>
        <w:noProof/>
        <w:color w:val="000000"/>
      </w:rPr>
      <w:t>8</w:t>
    </w:r>
    <w:r>
      <w:rPr>
        <w:color w:val="000000"/>
      </w:rPr>
      <w:fldChar w:fldCharType="end"/>
    </w:r>
  </w:p>
  <w:p w:rsidR="00D21842" w:rsidRDefault="002C79D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rPr>
        <w:color w:val="000000"/>
      </w:rPr>
    </w:pPr>
    <w:r>
      <w:rPr>
        <w:rFonts w:ascii="Arial" w:eastAsia="Arial" w:hAnsi="Arial" w:cs="Arial"/>
        <w:b/>
        <w:noProof/>
        <w:color w:val="5F497A"/>
        <w:sz w:val="40"/>
        <w:szCs w:val="40"/>
        <w:lang w:val="en-GB"/>
      </w:rPr>
      <w:drawing>
        <wp:inline distT="0" distB="0" distL="0" distR="0">
          <wp:extent cx="2030514" cy="512605"/>
          <wp:effectExtent l="0" t="0" r="0" b="0"/>
          <wp:docPr id="27" name="image16.pn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0514" cy="512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lang w:val="en-GB"/>
      </w:rPr>
      <w:drawing>
        <wp:inline distT="0" distB="0" distL="0" distR="0">
          <wp:extent cx="1281023" cy="429407"/>
          <wp:effectExtent l="0" t="0" r="0" b="0"/>
          <wp:docPr id="26" name="image17.jpg" descr="Diagram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 descr="Diagram&#10;&#10;Description automatically generated with low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1023" cy="429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42" w:rsidRDefault="00D21842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D0" w:rsidRDefault="002C79D0">
      <w:pPr>
        <w:spacing w:after="0" w:line="240" w:lineRule="auto"/>
      </w:pPr>
      <w:r>
        <w:separator/>
      </w:r>
    </w:p>
  </w:footnote>
  <w:footnote w:type="continuationSeparator" w:id="0">
    <w:p w:rsidR="002C79D0" w:rsidRDefault="002C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42" w:rsidRDefault="00D21842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42" w:rsidRDefault="00D21842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42" w:rsidRDefault="00D21842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D8E"/>
    <w:multiLevelType w:val="multilevel"/>
    <w:tmpl w:val="48D47F6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42"/>
    <w:rsid w:val="00025CF6"/>
    <w:rsid w:val="00072313"/>
    <w:rsid w:val="001A7D90"/>
    <w:rsid w:val="00256282"/>
    <w:rsid w:val="002C79D0"/>
    <w:rsid w:val="0045396B"/>
    <w:rsid w:val="0065151C"/>
    <w:rsid w:val="007043CF"/>
    <w:rsid w:val="00A5786C"/>
    <w:rsid w:val="00D21842"/>
    <w:rsid w:val="00E17BDB"/>
    <w:rsid w:val="00E7471A"/>
    <w:rsid w:val="00E7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6CD2E"/>
  <w15:docId w15:val="{39D3E4AB-E697-4BCE-A1A8-3EF6D971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y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480" w:line="240" w:lineRule="auto"/>
      <w:outlineLvl w:val="0"/>
    </w:pPr>
    <w:rPr>
      <w:rFonts w:ascii="Arial" w:eastAsia="Arial" w:hAnsi="Arial" w:cs="Arial"/>
      <w:b/>
      <w:color w:val="5F497A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.uk/get-information-about-property-and-land/copies-of-dee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les@farmgarden.org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Community School</Company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2022-07-08T10:24:00Z</dcterms:created>
  <dcterms:modified xsi:type="dcterms:W3CDTF">2022-07-08T11:10:00Z</dcterms:modified>
</cp:coreProperties>
</file>